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04" w:rsidRPr="00C40A39" w:rsidRDefault="00AF7304" w:rsidP="00AF7304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proofErr w:type="gramStart"/>
      <w:r w:rsidRPr="00C40A39">
        <w:rPr>
          <w:b/>
          <w:bCs/>
          <w:sz w:val="32"/>
          <w:szCs w:val="32"/>
          <w:u w:val="single"/>
          <w:lang w:bidi="ar-EG"/>
        </w:rPr>
        <w:t>C.V.</w:t>
      </w:r>
      <w:proofErr w:type="gramEnd"/>
    </w:p>
    <w:p w:rsidR="00AF7304" w:rsidRPr="00C40A39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NAME</w:t>
      </w:r>
      <w:r>
        <w:rPr>
          <w:sz w:val="28"/>
          <w:szCs w:val="28"/>
          <w:lang w:bidi="ar-EG"/>
        </w:rPr>
        <w:t xml:space="preserve">                    </w:t>
      </w:r>
      <w:r w:rsidRPr="00C40A39">
        <w:rPr>
          <w:sz w:val="28"/>
          <w:szCs w:val="28"/>
          <w:lang w:bidi="ar-EG"/>
        </w:rPr>
        <w:t xml:space="preserve">: Mahmoud Abdel </w:t>
      </w:r>
      <w:proofErr w:type="spellStart"/>
      <w:r w:rsidRPr="00C40A39">
        <w:rPr>
          <w:sz w:val="28"/>
          <w:szCs w:val="28"/>
          <w:lang w:bidi="ar-EG"/>
        </w:rPr>
        <w:t>Raouf</w:t>
      </w:r>
      <w:proofErr w:type="spellEnd"/>
      <w:r w:rsidRPr="00C40A39">
        <w:rPr>
          <w:sz w:val="28"/>
          <w:szCs w:val="28"/>
          <w:lang w:bidi="ar-EG"/>
        </w:rPr>
        <w:t xml:space="preserve"> </w:t>
      </w:r>
      <w:proofErr w:type="spellStart"/>
      <w:r w:rsidRPr="00C40A39">
        <w:rPr>
          <w:sz w:val="28"/>
          <w:szCs w:val="28"/>
          <w:lang w:bidi="ar-EG"/>
        </w:rPr>
        <w:t>Elshafey</w:t>
      </w:r>
      <w:proofErr w:type="spellEnd"/>
    </w:p>
    <w:p w:rsidR="00AF7304" w:rsidRPr="00C40A39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NATIONALITY</w:t>
      </w:r>
      <w:r>
        <w:rPr>
          <w:sz w:val="28"/>
          <w:szCs w:val="28"/>
          <w:lang w:bidi="ar-EG"/>
        </w:rPr>
        <w:t xml:space="preserve">       </w:t>
      </w:r>
      <w:r w:rsidRPr="00C40A39">
        <w:rPr>
          <w:sz w:val="28"/>
          <w:szCs w:val="28"/>
          <w:lang w:bidi="ar-EG"/>
        </w:rPr>
        <w:t>: Egyptian.</w:t>
      </w:r>
    </w:p>
    <w:p w:rsidR="00AF7304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MARITAL STATUS: married.</w:t>
      </w:r>
    </w:p>
    <w:p w:rsidR="008E618E" w:rsidRDefault="008E618E" w:rsidP="008E618E">
      <w:pPr>
        <w:bidi w:val="0"/>
        <w:rPr>
          <w:sz w:val="28"/>
          <w:szCs w:val="28"/>
          <w:lang w:bidi="ar-EG"/>
        </w:rPr>
      </w:pPr>
    </w:p>
    <w:p w:rsidR="00AF7304" w:rsidRPr="00C40A39" w:rsidRDefault="00AF7304" w:rsidP="00AF7304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C40A39">
        <w:rPr>
          <w:b/>
          <w:bCs/>
          <w:sz w:val="28"/>
          <w:szCs w:val="28"/>
          <w:u w:val="single"/>
          <w:lang w:bidi="ar-EG"/>
        </w:rPr>
        <w:t xml:space="preserve">SCIENTIFIC QUALIFICATIONS: </w:t>
      </w:r>
    </w:p>
    <w:p w:rsidR="00AF7304" w:rsidRPr="00C40A39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1. Bachelor of Science "Botany", very good, (1980)</w:t>
      </w:r>
    </w:p>
    <w:p w:rsidR="00AF7304" w:rsidRPr="00C40A39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2. Master of Science in Botany (Microbiology), 1988.</w:t>
      </w:r>
      <w:r w:rsidR="007834C9">
        <w:rPr>
          <w:sz w:val="28"/>
          <w:szCs w:val="28"/>
          <w:lang w:bidi="ar-EG"/>
        </w:rPr>
        <w:t xml:space="preserve"> </w:t>
      </w:r>
    </w:p>
    <w:p w:rsidR="00AF7304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 xml:space="preserve">3. Ph.D. in Botany (Cytogenetics), 1994. </w:t>
      </w:r>
    </w:p>
    <w:p w:rsidR="008E618E" w:rsidRDefault="008E618E" w:rsidP="008E618E">
      <w:pPr>
        <w:bidi w:val="0"/>
        <w:rPr>
          <w:sz w:val="28"/>
          <w:szCs w:val="28"/>
          <w:lang w:bidi="ar-EG"/>
        </w:rPr>
      </w:pPr>
    </w:p>
    <w:p w:rsidR="00AF7304" w:rsidRPr="00C40A39" w:rsidRDefault="00AF7304" w:rsidP="00AF7304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C40A39">
        <w:rPr>
          <w:b/>
          <w:bCs/>
          <w:sz w:val="28"/>
          <w:szCs w:val="28"/>
          <w:u w:val="single"/>
          <w:lang w:bidi="ar-EG"/>
        </w:rPr>
        <w:t>ACADEMIC AND SCIENTIFIC EXPERTISE:</w:t>
      </w:r>
    </w:p>
    <w:p w:rsidR="00AF7304" w:rsidRPr="00C40A39" w:rsidRDefault="00AF7304" w:rsidP="004568A9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 xml:space="preserve">1. Demonstrator in Botany Department, Faculty of Education, </w:t>
      </w:r>
      <w:proofErr w:type="spellStart"/>
      <w:r w:rsidRPr="00C40A39">
        <w:rPr>
          <w:sz w:val="28"/>
          <w:szCs w:val="28"/>
          <w:lang w:bidi="ar-EG"/>
        </w:rPr>
        <w:t>Zagazig</w:t>
      </w:r>
      <w:proofErr w:type="spellEnd"/>
      <w:r w:rsidRPr="00C40A39">
        <w:rPr>
          <w:sz w:val="28"/>
          <w:szCs w:val="28"/>
          <w:lang w:bidi="ar-EG"/>
        </w:rPr>
        <w:t xml:space="preserve"> Univ., (</w:t>
      </w:r>
      <w:proofErr w:type="spellStart"/>
      <w:r w:rsidRPr="00C40A39">
        <w:rPr>
          <w:sz w:val="28"/>
          <w:szCs w:val="28"/>
          <w:lang w:bidi="ar-EG"/>
        </w:rPr>
        <w:t>B</w:t>
      </w:r>
      <w:r w:rsidR="004568A9">
        <w:rPr>
          <w:sz w:val="28"/>
          <w:szCs w:val="28"/>
          <w:lang w:bidi="ar-EG"/>
        </w:rPr>
        <w:t>e</w:t>
      </w:r>
      <w:r w:rsidRPr="00C40A39">
        <w:rPr>
          <w:sz w:val="28"/>
          <w:szCs w:val="28"/>
          <w:lang w:bidi="ar-EG"/>
        </w:rPr>
        <w:t>nha</w:t>
      </w:r>
      <w:proofErr w:type="spellEnd"/>
      <w:r w:rsidRPr="00C40A39">
        <w:rPr>
          <w:sz w:val="28"/>
          <w:szCs w:val="28"/>
          <w:lang w:bidi="ar-EG"/>
        </w:rPr>
        <w:t xml:space="preserve"> Branch), 1980-1981.</w:t>
      </w:r>
    </w:p>
    <w:p w:rsidR="00AF7304" w:rsidRPr="00C40A39" w:rsidRDefault="00AF7304" w:rsidP="004568A9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 xml:space="preserve">2. Demonstrator in Botany Department, Faculty of Science, </w:t>
      </w:r>
      <w:proofErr w:type="spellStart"/>
      <w:r w:rsidRPr="00C40A39">
        <w:rPr>
          <w:sz w:val="28"/>
          <w:szCs w:val="28"/>
          <w:lang w:bidi="ar-EG"/>
        </w:rPr>
        <w:t>Zagazig</w:t>
      </w:r>
      <w:proofErr w:type="spellEnd"/>
      <w:r w:rsidRPr="00C40A39">
        <w:rPr>
          <w:sz w:val="28"/>
          <w:szCs w:val="28"/>
          <w:lang w:bidi="ar-EG"/>
        </w:rPr>
        <w:t xml:space="preserve"> Univ., (</w:t>
      </w:r>
      <w:proofErr w:type="spellStart"/>
      <w:r w:rsidRPr="00C40A39">
        <w:rPr>
          <w:sz w:val="28"/>
          <w:szCs w:val="28"/>
          <w:lang w:bidi="ar-EG"/>
        </w:rPr>
        <w:t>B</w:t>
      </w:r>
      <w:r w:rsidR="004568A9">
        <w:rPr>
          <w:sz w:val="28"/>
          <w:szCs w:val="28"/>
          <w:lang w:bidi="ar-EG"/>
        </w:rPr>
        <w:t>e</w:t>
      </w:r>
      <w:r w:rsidRPr="00C40A39">
        <w:rPr>
          <w:sz w:val="28"/>
          <w:szCs w:val="28"/>
          <w:lang w:bidi="ar-EG"/>
        </w:rPr>
        <w:t>nha</w:t>
      </w:r>
      <w:proofErr w:type="spellEnd"/>
      <w:r w:rsidRPr="00C40A39">
        <w:rPr>
          <w:sz w:val="28"/>
          <w:szCs w:val="28"/>
          <w:lang w:bidi="ar-EG"/>
        </w:rPr>
        <w:t xml:space="preserve"> Branch), 1981-1988.</w:t>
      </w:r>
    </w:p>
    <w:p w:rsidR="00AF7304" w:rsidRPr="00C40A39" w:rsidRDefault="00AF7304" w:rsidP="004568A9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 xml:space="preserve">3.  Assistant Lecturer in Botany Department, Faculty of Science, </w:t>
      </w:r>
      <w:proofErr w:type="spellStart"/>
      <w:r w:rsidRPr="00C40A39">
        <w:rPr>
          <w:sz w:val="28"/>
          <w:szCs w:val="28"/>
          <w:lang w:bidi="ar-EG"/>
        </w:rPr>
        <w:t>Zagazig</w:t>
      </w:r>
      <w:proofErr w:type="spellEnd"/>
      <w:r w:rsidRPr="00C40A39">
        <w:rPr>
          <w:sz w:val="28"/>
          <w:szCs w:val="28"/>
          <w:lang w:bidi="ar-EG"/>
        </w:rPr>
        <w:t xml:space="preserve"> Univ., (</w:t>
      </w:r>
      <w:proofErr w:type="spellStart"/>
      <w:r w:rsidRPr="00C40A39">
        <w:rPr>
          <w:sz w:val="28"/>
          <w:szCs w:val="28"/>
          <w:lang w:bidi="ar-EG"/>
        </w:rPr>
        <w:t>B</w:t>
      </w:r>
      <w:r w:rsidR="004568A9">
        <w:rPr>
          <w:sz w:val="28"/>
          <w:szCs w:val="28"/>
          <w:lang w:bidi="ar-EG"/>
        </w:rPr>
        <w:t>e</w:t>
      </w:r>
      <w:r w:rsidRPr="00C40A39">
        <w:rPr>
          <w:sz w:val="28"/>
          <w:szCs w:val="28"/>
          <w:lang w:bidi="ar-EG"/>
        </w:rPr>
        <w:t>nha</w:t>
      </w:r>
      <w:proofErr w:type="spellEnd"/>
      <w:r w:rsidRPr="00C40A39">
        <w:rPr>
          <w:sz w:val="28"/>
          <w:szCs w:val="28"/>
          <w:lang w:bidi="ar-EG"/>
        </w:rPr>
        <w:t xml:space="preserve"> Branch), 1988-1994.</w:t>
      </w:r>
    </w:p>
    <w:p w:rsidR="00AF7304" w:rsidRPr="00C40A39" w:rsidRDefault="00AF7304" w:rsidP="004568A9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 xml:space="preserve">4. Lecturer in Botany Department, Faculty of Science, </w:t>
      </w:r>
      <w:proofErr w:type="spellStart"/>
      <w:r w:rsidRPr="00C40A39">
        <w:rPr>
          <w:sz w:val="28"/>
          <w:szCs w:val="28"/>
          <w:lang w:bidi="ar-EG"/>
        </w:rPr>
        <w:t>Zagazig</w:t>
      </w:r>
      <w:proofErr w:type="spellEnd"/>
      <w:r w:rsidRPr="00C40A39">
        <w:rPr>
          <w:sz w:val="28"/>
          <w:szCs w:val="28"/>
          <w:lang w:bidi="ar-EG"/>
        </w:rPr>
        <w:t xml:space="preserve"> Univ., (</w:t>
      </w:r>
      <w:proofErr w:type="spellStart"/>
      <w:r w:rsidRPr="00C40A39">
        <w:rPr>
          <w:sz w:val="28"/>
          <w:szCs w:val="28"/>
          <w:lang w:bidi="ar-EG"/>
        </w:rPr>
        <w:t>B</w:t>
      </w:r>
      <w:r w:rsidR="004568A9">
        <w:rPr>
          <w:sz w:val="28"/>
          <w:szCs w:val="28"/>
          <w:lang w:bidi="ar-EG"/>
        </w:rPr>
        <w:t>e</w:t>
      </w:r>
      <w:r w:rsidRPr="00C40A39">
        <w:rPr>
          <w:sz w:val="28"/>
          <w:szCs w:val="28"/>
          <w:lang w:bidi="ar-EG"/>
        </w:rPr>
        <w:t>nha</w:t>
      </w:r>
      <w:proofErr w:type="spellEnd"/>
      <w:r w:rsidRPr="00C40A39">
        <w:rPr>
          <w:sz w:val="28"/>
          <w:szCs w:val="28"/>
          <w:lang w:bidi="ar-EG"/>
        </w:rPr>
        <w:t xml:space="preserve"> Branch), 1995-1998.</w:t>
      </w:r>
    </w:p>
    <w:p w:rsidR="00AF7304" w:rsidRPr="00C40A39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 xml:space="preserve">5. Assistant Professor in Science Department, Faculty of Teachers, </w:t>
      </w:r>
      <w:proofErr w:type="spellStart"/>
      <w:r w:rsidRPr="00C40A39">
        <w:rPr>
          <w:sz w:val="28"/>
          <w:szCs w:val="28"/>
          <w:lang w:bidi="ar-EG"/>
        </w:rPr>
        <w:t>Omm</w:t>
      </w:r>
      <w:proofErr w:type="spellEnd"/>
      <w:r w:rsidRPr="00C40A39">
        <w:rPr>
          <w:sz w:val="28"/>
          <w:szCs w:val="28"/>
          <w:lang w:bidi="ar-EG"/>
        </w:rPr>
        <w:t xml:space="preserve"> </w:t>
      </w:r>
      <w:proofErr w:type="spellStart"/>
      <w:r w:rsidRPr="00C40A39">
        <w:rPr>
          <w:sz w:val="28"/>
          <w:szCs w:val="28"/>
          <w:lang w:bidi="ar-EG"/>
        </w:rPr>
        <w:t>Alqura</w:t>
      </w:r>
      <w:proofErr w:type="spellEnd"/>
      <w:r w:rsidRPr="00C40A39">
        <w:rPr>
          <w:sz w:val="28"/>
          <w:szCs w:val="28"/>
          <w:lang w:bidi="ar-EG"/>
        </w:rPr>
        <w:t xml:space="preserve"> University, Saudi Arabia, 1998-2010.</w:t>
      </w:r>
    </w:p>
    <w:p w:rsidR="00AF7304" w:rsidRPr="00C40A39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6. A member in: The Egyptian Botanical Society, The Egyptian Society of Genetics, The Egyptian Society of Genetic Engineering.</w:t>
      </w:r>
    </w:p>
    <w:p w:rsidR="00AF7304" w:rsidRDefault="00AF7304" w:rsidP="00AF7304">
      <w:pPr>
        <w:bidi w:val="0"/>
        <w:rPr>
          <w:sz w:val="28"/>
          <w:szCs w:val="28"/>
          <w:lang w:bidi="ar-EG"/>
        </w:rPr>
      </w:pPr>
      <w:r w:rsidRPr="00C40A39">
        <w:rPr>
          <w:sz w:val="28"/>
          <w:szCs w:val="28"/>
          <w:lang w:bidi="ar-EG"/>
        </w:rPr>
        <w:t>7. The Secretary of the Biology Department in the Syndicate of Scientific Professions.</w:t>
      </w:r>
    </w:p>
    <w:p w:rsidR="008E618E" w:rsidRDefault="008E618E" w:rsidP="008E618E">
      <w:pPr>
        <w:bidi w:val="0"/>
        <w:rPr>
          <w:sz w:val="28"/>
          <w:szCs w:val="28"/>
          <w:lang w:bidi="ar-EG"/>
        </w:rPr>
      </w:pPr>
    </w:p>
    <w:p w:rsidR="00B00795" w:rsidRDefault="003D700B" w:rsidP="00B00795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3D700B">
        <w:rPr>
          <w:b/>
          <w:bCs/>
          <w:sz w:val="28"/>
          <w:szCs w:val="28"/>
          <w:u w:val="single"/>
          <w:lang w:bidi="ar-EG"/>
        </w:rPr>
        <w:lastRenderedPageBreak/>
        <w:t>ATTENDANCE IN TRAINING COURSES</w:t>
      </w:r>
      <w:r>
        <w:rPr>
          <w:b/>
          <w:bCs/>
          <w:sz w:val="28"/>
          <w:szCs w:val="28"/>
          <w:u w:val="single"/>
          <w:lang w:bidi="ar-EG"/>
        </w:rPr>
        <w:t>:</w:t>
      </w:r>
    </w:p>
    <w:p w:rsidR="00BE37BD" w:rsidRDefault="00521349" w:rsidP="00BE37BD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1. </w:t>
      </w:r>
      <w:r w:rsidR="00DA66C8">
        <w:rPr>
          <w:sz w:val="28"/>
          <w:szCs w:val="28"/>
          <w:lang w:bidi="ar-EG"/>
        </w:rPr>
        <w:t>Transmission electron microscope (TEM)</w:t>
      </w:r>
      <w:r w:rsidR="008967D0">
        <w:rPr>
          <w:sz w:val="28"/>
          <w:szCs w:val="28"/>
          <w:lang w:bidi="ar-EG"/>
        </w:rPr>
        <w:t>.</w:t>
      </w:r>
    </w:p>
    <w:p w:rsidR="008967D0" w:rsidRDefault="00521349" w:rsidP="008967D0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2. </w:t>
      </w:r>
      <w:r w:rsidR="008967D0">
        <w:rPr>
          <w:sz w:val="28"/>
          <w:szCs w:val="28"/>
          <w:lang w:bidi="ar-EG"/>
        </w:rPr>
        <w:t>Molecular biology.</w:t>
      </w:r>
    </w:p>
    <w:p w:rsidR="008967D0" w:rsidRDefault="00521349" w:rsidP="008967D0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3. </w:t>
      </w:r>
      <w:r w:rsidR="00AF6E08">
        <w:rPr>
          <w:sz w:val="28"/>
          <w:szCs w:val="28"/>
          <w:lang w:bidi="ar-EG"/>
        </w:rPr>
        <w:t>The</w:t>
      </w:r>
      <w:r w:rsidR="004568A9">
        <w:rPr>
          <w:sz w:val="28"/>
          <w:szCs w:val="28"/>
          <w:lang w:bidi="ar-EG"/>
        </w:rPr>
        <w:t xml:space="preserve"> best</w:t>
      </w:r>
      <w:r w:rsidR="00AF6E08">
        <w:rPr>
          <w:sz w:val="28"/>
          <w:szCs w:val="28"/>
          <w:lang w:bidi="ar-EG"/>
        </w:rPr>
        <w:t xml:space="preserve"> use of computer and internet.</w:t>
      </w:r>
    </w:p>
    <w:p w:rsidR="007834C9" w:rsidRDefault="007834C9" w:rsidP="007834C9">
      <w:pPr>
        <w:bidi w:val="0"/>
        <w:rPr>
          <w:sz w:val="28"/>
          <w:szCs w:val="28"/>
          <w:lang w:bidi="ar-EG"/>
        </w:rPr>
      </w:pPr>
    </w:p>
    <w:p w:rsidR="007834C9" w:rsidRPr="007834C9" w:rsidRDefault="007834C9" w:rsidP="007834C9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7834C9">
        <w:rPr>
          <w:b/>
          <w:bCs/>
          <w:sz w:val="28"/>
          <w:szCs w:val="28"/>
          <w:u w:val="single"/>
          <w:lang w:bidi="ar-EG"/>
        </w:rPr>
        <w:t>LIST OF PUBLICATIONS:</w:t>
      </w:r>
    </w:p>
    <w:p w:rsidR="00610F94" w:rsidRPr="00DB5275" w:rsidRDefault="007834C9" w:rsidP="00DB5275">
      <w:pPr>
        <w:pStyle w:val="ListParagraph"/>
        <w:numPr>
          <w:ilvl w:val="0"/>
          <w:numId w:val="3"/>
        </w:numPr>
        <w:bidi w:val="0"/>
        <w:ind w:left="284"/>
        <w:rPr>
          <w:sz w:val="28"/>
          <w:szCs w:val="28"/>
          <w:lang w:bidi="ar-EG"/>
        </w:rPr>
      </w:pPr>
      <w:r w:rsidRPr="00DB5275">
        <w:rPr>
          <w:sz w:val="28"/>
          <w:szCs w:val="28"/>
          <w:lang w:bidi="ar-EG"/>
        </w:rPr>
        <w:t>M.Sc. thesis: "An induction of a mechanism of disease resistance in French bean" 1988.</w:t>
      </w:r>
    </w:p>
    <w:p w:rsidR="007834C9" w:rsidRPr="00DB5275" w:rsidRDefault="007834C9" w:rsidP="00DB5275">
      <w:pPr>
        <w:pStyle w:val="ListParagraph"/>
        <w:numPr>
          <w:ilvl w:val="0"/>
          <w:numId w:val="3"/>
        </w:numPr>
        <w:bidi w:val="0"/>
        <w:ind w:left="284"/>
        <w:rPr>
          <w:sz w:val="28"/>
          <w:szCs w:val="28"/>
          <w:lang w:bidi="ar-EG"/>
        </w:rPr>
      </w:pPr>
      <w:r w:rsidRPr="00DB5275">
        <w:rPr>
          <w:sz w:val="28"/>
          <w:szCs w:val="28"/>
          <w:lang w:bidi="ar-EG"/>
        </w:rPr>
        <w:t xml:space="preserve">Ph.D. thesis: "Cytological studies on </w:t>
      </w:r>
      <w:proofErr w:type="spellStart"/>
      <w:r w:rsidRPr="00DB5275">
        <w:rPr>
          <w:i/>
          <w:iCs/>
          <w:sz w:val="28"/>
          <w:szCs w:val="28"/>
          <w:lang w:bidi="ar-EG"/>
        </w:rPr>
        <w:t>Vicia</w:t>
      </w:r>
      <w:proofErr w:type="spellEnd"/>
      <w:r w:rsidRPr="00DB5275">
        <w:rPr>
          <w:i/>
          <w:iCs/>
          <w:sz w:val="28"/>
          <w:szCs w:val="28"/>
          <w:lang w:bidi="ar-EG"/>
        </w:rPr>
        <w:t xml:space="preserve"> </w:t>
      </w:r>
      <w:proofErr w:type="spellStart"/>
      <w:r w:rsidRPr="00DB5275">
        <w:rPr>
          <w:i/>
          <w:iCs/>
          <w:sz w:val="28"/>
          <w:szCs w:val="28"/>
          <w:lang w:bidi="ar-EG"/>
        </w:rPr>
        <w:t>faba</w:t>
      </w:r>
      <w:proofErr w:type="spellEnd"/>
      <w:r w:rsidRPr="00DB5275">
        <w:rPr>
          <w:sz w:val="28"/>
          <w:szCs w:val="28"/>
          <w:lang w:bidi="ar-EG"/>
        </w:rPr>
        <w:t xml:space="preserve"> and </w:t>
      </w:r>
      <w:r w:rsidRPr="00DB5275">
        <w:rPr>
          <w:i/>
          <w:iCs/>
          <w:sz w:val="28"/>
          <w:szCs w:val="28"/>
          <w:lang w:bidi="ar-EG"/>
        </w:rPr>
        <w:t xml:space="preserve">Allium </w:t>
      </w:r>
      <w:proofErr w:type="spellStart"/>
      <w:r w:rsidRPr="00DB5275">
        <w:rPr>
          <w:i/>
          <w:iCs/>
          <w:sz w:val="28"/>
          <w:szCs w:val="28"/>
          <w:lang w:bidi="ar-EG"/>
        </w:rPr>
        <w:t>cepa</w:t>
      </w:r>
      <w:proofErr w:type="spellEnd"/>
      <w:r w:rsidRPr="00DB5275">
        <w:rPr>
          <w:sz w:val="28"/>
          <w:szCs w:val="28"/>
          <w:lang w:bidi="ar-EG"/>
        </w:rPr>
        <w:t xml:space="preserve"> plants as affected by chemical extracts of some naturally growing plants in Egypt" 1994.</w:t>
      </w:r>
    </w:p>
    <w:p w:rsidR="00C27A84" w:rsidRPr="00DB5275" w:rsidRDefault="00C27A84" w:rsidP="00DB5275">
      <w:pPr>
        <w:pStyle w:val="ListParagraph"/>
        <w:numPr>
          <w:ilvl w:val="0"/>
          <w:numId w:val="3"/>
        </w:numPr>
        <w:bidi w:val="0"/>
        <w:ind w:left="284"/>
        <w:rPr>
          <w:rFonts w:ascii="Calibri" w:eastAsia="Calibri" w:hAnsi="Calibri" w:cs="Arial"/>
          <w:sz w:val="28"/>
          <w:szCs w:val="28"/>
        </w:rPr>
      </w:pPr>
      <w:r w:rsidRPr="00DB5275">
        <w:rPr>
          <w:rFonts w:ascii="Calibri" w:eastAsia="Calibri" w:hAnsi="Calibri" w:cs="Arial"/>
          <w:sz w:val="28"/>
          <w:szCs w:val="28"/>
        </w:rPr>
        <w:t xml:space="preserve">H. M. 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Emara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>, E. E. Hafez, M. A. El-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shafey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, A. A. 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Khattab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 and M. Y. 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Awad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>: "Finger Printing of Certain Seed-borne Fungi on Imported Tomato Seeds in Egypt". World Applied Sciences Journal 32 (2): 193-200, 2014.</w:t>
      </w:r>
    </w:p>
    <w:p w:rsidR="00037877" w:rsidRDefault="00037877" w:rsidP="00037877">
      <w:pPr>
        <w:bidi w:val="0"/>
        <w:contextualSpacing/>
        <w:rPr>
          <w:rFonts w:ascii="Calibri" w:eastAsia="Calibri" w:hAnsi="Calibri" w:cs="Arial"/>
          <w:sz w:val="28"/>
          <w:szCs w:val="28"/>
        </w:rPr>
      </w:pPr>
    </w:p>
    <w:p w:rsidR="00037877" w:rsidRPr="00C27A84" w:rsidRDefault="00037877" w:rsidP="00037877">
      <w:pPr>
        <w:bidi w:val="0"/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037877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COLLABORATE SCIENTIFIC SUPERVISION </w:t>
      </w:r>
    </w:p>
    <w:p w:rsidR="00037877" w:rsidRPr="00DB5275" w:rsidRDefault="00037877" w:rsidP="00DB5275">
      <w:pPr>
        <w:pStyle w:val="ListParagraph"/>
        <w:numPr>
          <w:ilvl w:val="0"/>
          <w:numId w:val="4"/>
        </w:numPr>
        <w:bidi w:val="0"/>
        <w:ind w:left="284"/>
        <w:rPr>
          <w:rFonts w:ascii="Calibri" w:eastAsia="Calibri" w:hAnsi="Calibri" w:cs="Arial"/>
          <w:sz w:val="28"/>
          <w:szCs w:val="28"/>
        </w:rPr>
      </w:pPr>
      <w:r w:rsidRPr="00DB5275">
        <w:rPr>
          <w:rFonts w:ascii="Calibri" w:eastAsia="Calibri" w:hAnsi="Calibri" w:cs="Arial"/>
          <w:sz w:val="28"/>
          <w:szCs w:val="28"/>
        </w:rPr>
        <w:t>Cytogenetic and molecular studies of some pesticides on some economic plants. A current M. Sc. Thesis</w:t>
      </w:r>
      <w:r w:rsidR="00DB5275" w:rsidRPr="00DB5275">
        <w:rPr>
          <w:rFonts w:ascii="Calibri" w:eastAsia="Calibri" w:hAnsi="Calibri" w:cs="Arial"/>
          <w:sz w:val="28"/>
          <w:szCs w:val="28"/>
        </w:rPr>
        <w:t xml:space="preserve"> in Botany Dept., Faculty of Science, </w:t>
      </w:r>
      <w:proofErr w:type="spellStart"/>
      <w:r w:rsidR="00DB5275" w:rsidRPr="00DB5275">
        <w:rPr>
          <w:rFonts w:ascii="Calibri" w:eastAsia="Calibri" w:hAnsi="Calibri" w:cs="Arial"/>
          <w:sz w:val="28"/>
          <w:szCs w:val="28"/>
        </w:rPr>
        <w:t>Benha</w:t>
      </w:r>
      <w:proofErr w:type="spellEnd"/>
      <w:r w:rsidR="00DB5275" w:rsidRPr="00DB5275">
        <w:rPr>
          <w:rFonts w:ascii="Calibri" w:eastAsia="Calibri" w:hAnsi="Calibri" w:cs="Arial"/>
          <w:sz w:val="28"/>
          <w:szCs w:val="28"/>
        </w:rPr>
        <w:t xml:space="preserve"> Univ.</w:t>
      </w:r>
    </w:p>
    <w:p w:rsidR="00DB5275" w:rsidRPr="00DB5275" w:rsidRDefault="00DB5275" w:rsidP="00DB5275">
      <w:pPr>
        <w:pStyle w:val="ListParagraph"/>
        <w:numPr>
          <w:ilvl w:val="0"/>
          <w:numId w:val="4"/>
        </w:numPr>
        <w:bidi w:val="0"/>
        <w:ind w:left="284"/>
        <w:rPr>
          <w:rFonts w:ascii="Calibri" w:eastAsia="Calibri" w:hAnsi="Calibri" w:cs="Arial"/>
          <w:sz w:val="28"/>
          <w:szCs w:val="28"/>
        </w:rPr>
      </w:pPr>
      <w:r w:rsidRPr="00DB5275">
        <w:rPr>
          <w:rFonts w:ascii="Calibri" w:eastAsia="Calibri" w:hAnsi="Calibri" w:cs="Arial"/>
          <w:sz w:val="28"/>
          <w:szCs w:val="28"/>
        </w:rPr>
        <w:t xml:space="preserve">Comparative study of the effect of </w:t>
      </w:r>
      <w:proofErr w:type="spellStart"/>
      <w:r w:rsidRPr="00401405">
        <w:rPr>
          <w:rFonts w:ascii="Calibri" w:eastAsia="Calibri" w:hAnsi="Calibri" w:cs="Arial"/>
          <w:i/>
          <w:iCs/>
          <w:sz w:val="28"/>
          <w:szCs w:val="28"/>
        </w:rPr>
        <w:t>Trianthema</w:t>
      </w:r>
      <w:proofErr w:type="spellEnd"/>
      <w:r w:rsidRPr="00401405"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  <w:proofErr w:type="spellStart"/>
      <w:r w:rsidRPr="00401405">
        <w:rPr>
          <w:rFonts w:ascii="Calibri" w:eastAsia="Calibri" w:hAnsi="Calibri" w:cs="Arial"/>
          <w:i/>
          <w:iCs/>
          <w:sz w:val="28"/>
          <w:szCs w:val="28"/>
        </w:rPr>
        <w:t>portulacastrum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 </w:t>
      </w:r>
      <w:proofErr w:type="gramStart"/>
      <w:r w:rsidRPr="00DB5275">
        <w:rPr>
          <w:rFonts w:ascii="Calibri" w:eastAsia="Calibri" w:hAnsi="Calibri" w:cs="Arial"/>
          <w:sz w:val="28"/>
          <w:szCs w:val="28"/>
        </w:rPr>
        <w:t xml:space="preserve">and  </w:t>
      </w:r>
      <w:r w:rsidRPr="00401405">
        <w:rPr>
          <w:rFonts w:ascii="Calibri" w:eastAsia="Calibri" w:hAnsi="Calibri" w:cs="Arial"/>
          <w:i/>
          <w:iCs/>
          <w:sz w:val="28"/>
          <w:szCs w:val="28"/>
        </w:rPr>
        <w:t>Helianthus</w:t>
      </w:r>
      <w:proofErr w:type="gramEnd"/>
      <w:r w:rsidRPr="00401405"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  <w:proofErr w:type="spellStart"/>
      <w:r w:rsidRPr="00401405">
        <w:rPr>
          <w:rFonts w:ascii="Calibri" w:eastAsia="Calibri" w:hAnsi="Calibri" w:cs="Arial"/>
          <w:i/>
          <w:iCs/>
          <w:sz w:val="28"/>
          <w:szCs w:val="28"/>
        </w:rPr>
        <w:t>annus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  as 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bioherbicides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  and their 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cytogenatic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 effects in </w:t>
      </w:r>
      <w:r w:rsidRPr="00401405">
        <w:rPr>
          <w:rFonts w:ascii="Calibri" w:eastAsia="Calibri" w:hAnsi="Calibri" w:cs="Arial"/>
          <w:i/>
          <w:iCs/>
          <w:sz w:val="28"/>
          <w:szCs w:val="28"/>
        </w:rPr>
        <w:t xml:space="preserve">Allium </w:t>
      </w:r>
      <w:proofErr w:type="spellStart"/>
      <w:r w:rsidRPr="00401405">
        <w:rPr>
          <w:rFonts w:ascii="Calibri" w:eastAsia="Calibri" w:hAnsi="Calibri" w:cs="Arial"/>
          <w:i/>
          <w:iCs/>
          <w:sz w:val="28"/>
          <w:szCs w:val="28"/>
        </w:rPr>
        <w:t>cepa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. A current Ph. D. Thesis in Botany Dept., Faculty of Science, </w:t>
      </w:r>
      <w:proofErr w:type="spellStart"/>
      <w:r w:rsidRPr="00DB5275">
        <w:rPr>
          <w:rFonts w:ascii="Calibri" w:eastAsia="Calibri" w:hAnsi="Calibri" w:cs="Arial"/>
          <w:sz w:val="28"/>
          <w:szCs w:val="28"/>
        </w:rPr>
        <w:t>Benha</w:t>
      </w:r>
      <w:proofErr w:type="spellEnd"/>
      <w:r w:rsidRPr="00DB5275">
        <w:rPr>
          <w:rFonts w:ascii="Calibri" w:eastAsia="Calibri" w:hAnsi="Calibri" w:cs="Arial"/>
          <w:sz w:val="28"/>
          <w:szCs w:val="28"/>
        </w:rPr>
        <w:t xml:space="preserve"> Univ.</w:t>
      </w:r>
    </w:p>
    <w:p w:rsidR="00DB5275" w:rsidRPr="00DB5275" w:rsidRDefault="00DB5275" w:rsidP="00DB5275">
      <w:pPr>
        <w:bidi w:val="0"/>
        <w:contextualSpacing/>
        <w:rPr>
          <w:rFonts w:ascii="Calibri" w:eastAsia="Calibri" w:hAnsi="Calibri" w:cs="Arial"/>
          <w:sz w:val="28"/>
          <w:szCs w:val="28"/>
        </w:rPr>
      </w:pPr>
    </w:p>
    <w:p w:rsidR="007834C9" w:rsidRDefault="007834C9" w:rsidP="007834C9">
      <w:pPr>
        <w:bidi w:val="0"/>
        <w:rPr>
          <w:sz w:val="28"/>
          <w:szCs w:val="28"/>
          <w:lang w:bidi="ar-EG"/>
        </w:rPr>
      </w:pPr>
    </w:p>
    <w:p w:rsidR="00610F94" w:rsidRPr="0018439E" w:rsidRDefault="00610F94" w:rsidP="00610F94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18439E">
        <w:rPr>
          <w:b/>
          <w:bCs/>
          <w:sz w:val="28"/>
          <w:szCs w:val="28"/>
          <w:u w:val="single"/>
          <w:lang w:bidi="ar-EG"/>
        </w:rPr>
        <w:t>AREAS OF INTEREST:</w:t>
      </w:r>
    </w:p>
    <w:p w:rsidR="00610F94" w:rsidRPr="00BE37BD" w:rsidRDefault="0018439E" w:rsidP="00401405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</w:t>
      </w:r>
      <w:r w:rsidR="001831A6">
        <w:rPr>
          <w:sz w:val="28"/>
          <w:szCs w:val="28"/>
          <w:lang w:bidi="ar-EG"/>
        </w:rPr>
        <w:t>ell bi</w:t>
      </w:r>
      <w:r>
        <w:rPr>
          <w:sz w:val="28"/>
          <w:szCs w:val="28"/>
          <w:lang w:bidi="ar-EG"/>
        </w:rPr>
        <w:t xml:space="preserve">ology, cytogenetics, molecular </w:t>
      </w:r>
      <w:r w:rsidR="00401405">
        <w:rPr>
          <w:sz w:val="28"/>
          <w:szCs w:val="28"/>
          <w:lang w:bidi="ar-EG"/>
        </w:rPr>
        <w:t>biology</w:t>
      </w:r>
      <w:bookmarkStart w:id="0" w:name="_GoBack"/>
      <w:bookmarkEnd w:id="0"/>
      <w:r>
        <w:rPr>
          <w:sz w:val="28"/>
          <w:szCs w:val="28"/>
          <w:lang w:bidi="ar-EG"/>
        </w:rPr>
        <w:t>.</w:t>
      </w:r>
    </w:p>
    <w:p w:rsidR="00C144E7" w:rsidRPr="00AF7304" w:rsidRDefault="00C144E7">
      <w:pPr>
        <w:rPr>
          <w:rFonts w:hint="cs"/>
        </w:rPr>
      </w:pPr>
    </w:p>
    <w:sectPr w:rsidR="00C144E7" w:rsidRPr="00AF7304" w:rsidSect="00E418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774"/>
    <w:multiLevelType w:val="hybridMultilevel"/>
    <w:tmpl w:val="EA86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14FD"/>
    <w:multiLevelType w:val="hybridMultilevel"/>
    <w:tmpl w:val="B8A4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F0EC8"/>
    <w:multiLevelType w:val="hybridMultilevel"/>
    <w:tmpl w:val="882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0DEA"/>
    <w:multiLevelType w:val="hybridMultilevel"/>
    <w:tmpl w:val="A8B8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304"/>
    <w:rsid w:val="00011647"/>
    <w:rsid w:val="00037877"/>
    <w:rsid w:val="001831A6"/>
    <w:rsid w:val="0018439E"/>
    <w:rsid w:val="00216B8E"/>
    <w:rsid w:val="002E2100"/>
    <w:rsid w:val="003D700B"/>
    <w:rsid w:val="00401405"/>
    <w:rsid w:val="004568A9"/>
    <w:rsid w:val="004D1FB4"/>
    <w:rsid w:val="00521349"/>
    <w:rsid w:val="00610F94"/>
    <w:rsid w:val="007147A1"/>
    <w:rsid w:val="0078302E"/>
    <w:rsid w:val="007834C9"/>
    <w:rsid w:val="008967D0"/>
    <w:rsid w:val="008E618E"/>
    <w:rsid w:val="0098465B"/>
    <w:rsid w:val="00AF6E08"/>
    <w:rsid w:val="00AF7304"/>
    <w:rsid w:val="00B00795"/>
    <w:rsid w:val="00BE37BD"/>
    <w:rsid w:val="00C144E7"/>
    <w:rsid w:val="00C27A84"/>
    <w:rsid w:val="00DA66C8"/>
    <w:rsid w:val="00DB5275"/>
    <w:rsid w:val="00E418D8"/>
    <w:rsid w:val="00E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2012-03-15T14:18:00Z</dcterms:created>
  <dcterms:modified xsi:type="dcterms:W3CDTF">2016-02-16T20:54:00Z</dcterms:modified>
</cp:coreProperties>
</file>