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E3" w:rsidRPr="008520E3" w:rsidRDefault="008520E3" w:rsidP="00C52AE0">
      <w:pPr>
        <w:shd w:val="clear" w:color="auto" w:fill="FFFFFF"/>
        <w:spacing w:after="0" w:line="360" w:lineRule="auto"/>
        <w:jc w:val="center"/>
        <w:textAlignment w:val="baseline"/>
        <w:outlineLvl w:val="3"/>
        <w:rPr>
          <w:rFonts w:ascii="Times New Roman" w:eastAsia="Times New Roman" w:hAnsi="Times New Roman" w:cs="Times New Roman"/>
          <w:b/>
          <w:bCs/>
          <w:color w:val="000000"/>
          <w:sz w:val="36"/>
          <w:szCs w:val="36"/>
        </w:rPr>
      </w:pPr>
      <w:r w:rsidRPr="008520E3">
        <w:rPr>
          <w:rFonts w:ascii="Times New Roman" w:eastAsia="Times New Roman" w:hAnsi="Times New Roman" w:cs="Times New Roman"/>
          <w:b/>
          <w:bCs/>
          <w:color w:val="000000"/>
          <w:sz w:val="36"/>
          <w:szCs w:val="36"/>
        </w:rPr>
        <w:t>Carbohydrates</w:t>
      </w:r>
    </w:p>
    <w:p w:rsidR="008520E3" w:rsidRPr="008520E3" w:rsidRDefault="008520E3" w:rsidP="00C52AE0">
      <w:pPr>
        <w:shd w:val="clear" w:color="auto" w:fill="FFFFFF"/>
        <w:spacing w:after="0" w:line="360" w:lineRule="auto"/>
        <w:jc w:val="center"/>
        <w:textAlignment w:val="baseline"/>
        <w:outlineLvl w:val="3"/>
        <w:rPr>
          <w:rFonts w:ascii="Times New Roman" w:eastAsia="Times New Roman" w:hAnsi="Times New Roman" w:cs="Times New Roman"/>
          <w:b/>
          <w:bCs/>
          <w:color w:val="000000"/>
          <w:sz w:val="32"/>
          <w:szCs w:val="32"/>
        </w:rPr>
      </w:pPr>
    </w:p>
    <w:p w:rsidR="008520E3" w:rsidRPr="008520E3" w:rsidRDefault="008520E3"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The name carbohydrate is used to desig</w:t>
      </w:r>
      <w:r w:rsidRPr="008520E3">
        <w:rPr>
          <w:rFonts w:ascii="Times New Roman" w:eastAsia="Times New Roman" w:hAnsi="Times New Roman" w:cs="Times New Roman"/>
          <w:color w:val="000000"/>
          <w:sz w:val="32"/>
          <w:szCs w:val="32"/>
        </w:rPr>
        <w:softHyphen/>
        <w:t xml:space="preserve">nate the large class of compounds that are </w:t>
      </w:r>
      <w:proofErr w:type="spellStart"/>
      <w:r w:rsidRPr="008520E3">
        <w:rPr>
          <w:rFonts w:ascii="Times New Roman" w:eastAsia="Times New Roman" w:hAnsi="Times New Roman" w:cs="Times New Roman"/>
          <w:color w:val="000000"/>
          <w:sz w:val="32"/>
          <w:szCs w:val="32"/>
        </w:rPr>
        <w:t>p</w:t>
      </w:r>
      <w:r>
        <w:rPr>
          <w:rFonts w:ascii="Times New Roman" w:eastAsia="Times New Roman" w:hAnsi="Times New Roman" w:cs="Times New Roman"/>
          <w:color w:val="000000"/>
          <w:sz w:val="32"/>
          <w:szCs w:val="32"/>
        </w:rPr>
        <w:t>ol</w:t>
      </w:r>
      <w:r w:rsidRPr="008520E3">
        <w:rPr>
          <w:rFonts w:ascii="Times New Roman" w:eastAsia="Times New Roman" w:hAnsi="Times New Roman" w:cs="Times New Roman"/>
          <w:color w:val="000000"/>
          <w:sz w:val="32"/>
          <w:szCs w:val="32"/>
        </w:rPr>
        <w:t>yhydroxy</w:t>
      </w:r>
      <w:proofErr w:type="spellEnd"/>
      <w:r w:rsidRPr="008520E3">
        <w:rPr>
          <w:rFonts w:ascii="Times New Roman" w:eastAsia="Times New Roman" w:hAnsi="Times New Roman" w:cs="Times New Roman"/>
          <w:color w:val="000000"/>
          <w:sz w:val="32"/>
          <w:szCs w:val="32"/>
        </w:rPr>
        <w:t xml:space="preserve"> </w:t>
      </w:r>
      <w:proofErr w:type="spellStart"/>
      <w:r w:rsidRPr="008520E3">
        <w:rPr>
          <w:rFonts w:ascii="Times New Roman" w:eastAsia="Times New Roman" w:hAnsi="Times New Roman" w:cs="Times New Roman"/>
          <w:color w:val="000000"/>
          <w:sz w:val="32"/>
          <w:szCs w:val="32"/>
        </w:rPr>
        <w:t>aldehydes</w:t>
      </w:r>
      <w:proofErr w:type="spellEnd"/>
      <w:r w:rsidRPr="008520E3">
        <w:rPr>
          <w:rFonts w:ascii="Times New Roman" w:eastAsia="Times New Roman" w:hAnsi="Times New Roman" w:cs="Times New Roman"/>
          <w:color w:val="000000"/>
          <w:sz w:val="32"/>
          <w:szCs w:val="32"/>
        </w:rPr>
        <w:t xml:space="preserve"> or </w:t>
      </w:r>
      <w:proofErr w:type="spellStart"/>
      <w:r w:rsidRPr="008520E3">
        <w:rPr>
          <w:rFonts w:ascii="Times New Roman" w:eastAsia="Times New Roman" w:hAnsi="Times New Roman" w:cs="Times New Roman"/>
          <w:color w:val="000000"/>
          <w:sz w:val="32"/>
          <w:szCs w:val="32"/>
        </w:rPr>
        <w:t>ketones</w:t>
      </w:r>
      <w:proofErr w:type="spellEnd"/>
      <w:r w:rsidRPr="008520E3">
        <w:rPr>
          <w:rFonts w:ascii="Times New Roman" w:eastAsia="Times New Roman" w:hAnsi="Times New Roman" w:cs="Times New Roman"/>
          <w:color w:val="000000"/>
          <w:sz w:val="32"/>
          <w:szCs w:val="32"/>
        </w:rPr>
        <w:t>. Therefore, carbohydrate means hydrate of carbon.</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b/>
          <w:bCs/>
          <w:color w:val="000000"/>
          <w:sz w:val="32"/>
          <w:szCs w:val="32"/>
        </w:rPr>
      </w:pPr>
      <w:r w:rsidRPr="008520E3">
        <w:rPr>
          <w:rFonts w:ascii="Times New Roman" w:eastAsia="Times New Roman" w:hAnsi="Times New Roman" w:cs="Times New Roman"/>
          <w:b/>
          <w:bCs/>
          <w:color w:val="000000"/>
          <w:sz w:val="32"/>
          <w:szCs w:val="32"/>
        </w:rPr>
        <w:t>Biological importance of carbohydrates</w:t>
      </w:r>
      <w:r>
        <w:rPr>
          <w:rFonts w:ascii="Times New Roman" w:eastAsia="Times New Roman" w:hAnsi="Times New Roman" w:cs="Times New Roman"/>
          <w:b/>
          <w:bCs/>
          <w:color w:val="000000"/>
          <w:sz w:val="32"/>
          <w:szCs w:val="32"/>
        </w:rPr>
        <w:t>:</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 Provide a significant fraction of the energy in the diet of most organisms</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•Act as a storage form of energy.</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 Serve as structural components of many organisms (cell wall, the exoskeleton of insects).</w:t>
      </w:r>
    </w:p>
    <w:p w:rsid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 xml:space="preserve">• Act as constituents of nucleotides (ribose in RNA, </w:t>
      </w:r>
      <w:proofErr w:type="spellStart"/>
      <w:r w:rsidRPr="008520E3">
        <w:rPr>
          <w:rFonts w:ascii="Times New Roman" w:eastAsia="Times New Roman" w:hAnsi="Times New Roman" w:cs="Times New Roman"/>
          <w:color w:val="000000"/>
          <w:sz w:val="32"/>
          <w:szCs w:val="32"/>
        </w:rPr>
        <w:t>deoxyribose</w:t>
      </w:r>
      <w:proofErr w:type="spellEnd"/>
      <w:r w:rsidRPr="008520E3">
        <w:rPr>
          <w:rFonts w:ascii="Times New Roman" w:eastAsia="Times New Roman" w:hAnsi="Times New Roman" w:cs="Times New Roman"/>
          <w:color w:val="000000"/>
          <w:sz w:val="32"/>
          <w:szCs w:val="32"/>
        </w:rPr>
        <w:t xml:space="preserve"> in DNA).</w:t>
      </w:r>
    </w:p>
    <w:p w:rsidR="008520E3" w:rsidRDefault="008520E3" w:rsidP="00C52AE0">
      <w:pPr>
        <w:shd w:val="clear" w:color="auto" w:fill="FFFFFF"/>
        <w:spacing w:after="0" w:line="360" w:lineRule="auto"/>
        <w:textAlignment w:val="baseline"/>
        <w:rPr>
          <w:rFonts w:ascii="Times New Roman" w:eastAsia="Times New Roman" w:hAnsi="Times New Roman" w:cs="Times New Roman"/>
          <w:b/>
          <w:bCs/>
          <w:color w:val="000000"/>
          <w:sz w:val="32"/>
          <w:szCs w:val="32"/>
          <w:bdr w:val="none" w:sz="0" w:space="0" w:color="auto" w:frame="1"/>
        </w:rPr>
      </w:pP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General Structure:</w:t>
      </w:r>
    </w:p>
    <w:p w:rsidR="008520E3" w:rsidRDefault="008520E3" w:rsidP="00C52AE0">
      <w:pPr>
        <w:pStyle w:val="Default"/>
        <w:spacing w:line="360" w:lineRule="auto"/>
      </w:pPr>
      <w:r w:rsidRPr="008520E3">
        <w:rPr>
          <w:rFonts w:ascii="Times New Roman" w:eastAsia="Times New Roman" w:hAnsi="Times New Roman" w:cs="Times New Roman"/>
          <w:sz w:val="32"/>
          <w:szCs w:val="32"/>
        </w:rPr>
        <w:t>Carbohydrates con</w:t>
      </w:r>
      <w:r w:rsidRPr="008520E3">
        <w:rPr>
          <w:rFonts w:ascii="Times New Roman" w:eastAsia="Times New Roman" w:hAnsi="Times New Roman" w:cs="Times New Roman"/>
          <w:sz w:val="32"/>
          <w:szCs w:val="32"/>
        </w:rPr>
        <w:softHyphen/>
        <w:t>tain only three elements-carbon, hydrogen</w:t>
      </w:r>
      <w:r>
        <w:rPr>
          <w:rFonts w:ascii="Times New Roman" w:eastAsia="Times New Roman" w:hAnsi="Times New Roman" w:cs="Times New Roman"/>
          <w:sz w:val="32"/>
          <w:szCs w:val="32"/>
        </w:rPr>
        <w:t>,</w:t>
      </w:r>
      <w:r w:rsidRPr="008520E3">
        <w:rPr>
          <w:rFonts w:ascii="Times New Roman" w:eastAsia="Times New Roman" w:hAnsi="Times New Roman" w:cs="Times New Roman"/>
          <w:sz w:val="32"/>
          <w:szCs w:val="32"/>
        </w:rPr>
        <w:t xml:space="preserve"> and oxygen. The ratio of hydrogen to oxygen is typically 2: 1 in the molecule. The general structural formula is</w:t>
      </w:r>
      <w:r>
        <w:rPr>
          <w:rFonts w:ascii="Times New Roman" w:eastAsia="Times New Roman" w:hAnsi="Times New Roman" w:cs="Times New Roman"/>
          <w:sz w:val="32"/>
          <w:szCs w:val="32"/>
        </w:rPr>
        <w:t>:</w:t>
      </w:r>
      <w:r w:rsidRPr="008520E3">
        <w:rPr>
          <w:rFonts w:ascii="Times New Roman" w:eastAsia="Times New Roman" w:hAnsi="Times New Roman" w:cs="Times New Roman"/>
          <w:sz w:val="32"/>
          <w:szCs w:val="32"/>
        </w:rPr>
        <w:t xml:space="preserve"> </w:t>
      </w:r>
    </w:p>
    <w:p w:rsidR="008520E3" w:rsidRPr="008520E3" w:rsidRDefault="008520E3" w:rsidP="00C52AE0">
      <w:pPr>
        <w:pStyle w:val="Default"/>
        <w:spacing w:after="14" w:line="360" w:lineRule="auto"/>
        <w:rPr>
          <w:rFonts w:ascii="Times New Roman" w:eastAsia="Times New Roman" w:hAnsi="Times New Roman" w:cs="Times New Roman"/>
          <w:sz w:val="32"/>
          <w:szCs w:val="32"/>
        </w:rPr>
      </w:pPr>
      <w:r w:rsidRPr="008520E3">
        <w:rPr>
          <w:rFonts w:ascii="Times New Roman" w:eastAsia="Times New Roman" w:hAnsi="Times New Roman" w:cs="Times New Roman"/>
          <w:sz w:val="32"/>
          <w:szCs w:val="32"/>
        </w:rPr>
        <w:t>C</w:t>
      </w:r>
      <w:r w:rsidRPr="008520E3">
        <w:rPr>
          <w:rFonts w:ascii="Times New Roman" w:eastAsia="Times New Roman" w:hAnsi="Times New Roman" w:cs="Times New Roman"/>
          <w:sz w:val="32"/>
          <w:szCs w:val="32"/>
          <w:vertAlign w:val="subscript"/>
        </w:rPr>
        <w:t>n</w:t>
      </w:r>
      <w:r w:rsidRPr="008520E3">
        <w:rPr>
          <w:rFonts w:ascii="Times New Roman" w:eastAsia="Times New Roman" w:hAnsi="Times New Roman" w:cs="Times New Roman"/>
          <w:sz w:val="32"/>
          <w:szCs w:val="32"/>
        </w:rPr>
        <w:t>H</w:t>
      </w:r>
      <w:r w:rsidRPr="008520E3">
        <w:rPr>
          <w:rFonts w:ascii="Times New Roman" w:eastAsia="Times New Roman" w:hAnsi="Times New Roman" w:cs="Times New Roman"/>
          <w:sz w:val="32"/>
          <w:szCs w:val="32"/>
          <w:vertAlign w:val="subscript"/>
        </w:rPr>
        <w:t>2n</w:t>
      </w:r>
      <w:r w:rsidRPr="008520E3">
        <w:rPr>
          <w:rFonts w:ascii="Times New Roman" w:eastAsia="Times New Roman" w:hAnsi="Times New Roman" w:cs="Times New Roman"/>
          <w:sz w:val="32"/>
          <w:szCs w:val="32"/>
        </w:rPr>
        <w:t>O</w:t>
      </w:r>
      <w:r w:rsidRPr="008520E3">
        <w:rPr>
          <w:rFonts w:ascii="Times New Roman" w:eastAsia="Times New Roman" w:hAnsi="Times New Roman" w:cs="Times New Roman"/>
          <w:sz w:val="32"/>
          <w:szCs w:val="32"/>
          <w:vertAlign w:val="subscript"/>
        </w:rPr>
        <w:t>n</w:t>
      </w:r>
      <w:r w:rsidRPr="008520E3">
        <w:rPr>
          <w:rFonts w:ascii="Times New Roman" w:eastAsia="Times New Roman" w:hAnsi="Times New Roman" w:cs="Times New Roman"/>
          <w:sz w:val="32"/>
          <w:szCs w:val="32"/>
        </w:rPr>
        <w:t xml:space="preserve"> or </w:t>
      </w:r>
      <w:proofErr w:type="spellStart"/>
      <w:r w:rsidRPr="008520E3">
        <w:rPr>
          <w:rFonts w:ascii="Times New Roman" w:eastAsia="Times New Roman" w:hAnsi="Times New Roman" w:cs="Times New Roman"/>
          <w:sz w:val="32"/>
          <w:szCs w:val="32"/>
        </w:rPr>
        <w:t>C</w:t>
      </w:r>
      <w:r w:rsidRPr="008520E3">
        <w:rPr>
          <w:rFonts w:ascii="Times New Roman" w:eastAsia="Times New Roman" w:hAnsi="Times New Roman" w:cs="Times New Roman"/>
          <w:sz w:val="32"/>
          <w:szCs w:val="32"/>
          <w:vertAlign w:val="subscript"/>
        </w:rPr>
        <w:t>n</w:t>
      </w:r>
      <w:proofErr w:type="spellEnd"/>
      <w:r w:rsidRPr="008520E3">
        <w:rPr>
          <w:rFonts w:ascii="Times New Roman" w:eastAsia="Times New Roman" w:hAnsi="Times New Roman" w:cs="Times New Roman"/>
          <w:sz w:val="32"/>
          <w:szCs w:val="32"/>
        </w:rPr>
        <w:t>(H</w:t>
      </w:r>
      <w:r w:rsidRPr="008520E3">
        <w:rPr>
          <w:rFonts w:ascii="Times New Roman" w:eastAsia="Times New Roman" w:hAnsi="Times New Roman" w:cs="Times New Roman"/>
          <w:sz w:val="32"/>
          <w:szCs w:val="32"/>
          <w:vertAlign w:val="subscript"/>
        </w:rPr>
        <w:t>2</w:t>
      </w:r>
      <w:r w:rsidRPr="008520E3">
        <w:rPr>
          <w:rFonts w:ascii="Times New Roman" w:eastAsia="Times New Roman" w:hAnsi="Times New Roman" w:cs="Times New Roman"/>
          <w:sz w:val="32"/>
          <w:szCs w:val="32"/>
        </w:rPr>
        <w:t>O)</w:t>
      </w:r>
      <w:r w:rsidRPr="008520E3">
        <w:rPr>
          <w:rFonts w:ascii="Times New Roman" w:eastAsia="Times New Roman" w:hAnsi="Times New Roman" w:cs="Times New Roman"/>
          <w:sz w:val="32"/>
          <w:szCs w:val="32"/>
          <w:vertAlign w:val="subscript"/>
        </w:rPr>
        <w:t>n</w:t>
      </w:r>
      <w:r>
        <w:rPr>
          <w:rFonts w:ascii="Times New Roman" w:eastAsia="Times New Roman" w:hAnsi="Times New Roman" w:cs="Times New Roman"/>
          <w:sz w:val="32"/>
          <w:szCs w:val="32"/>
        </w:rPr>
        <w:t xml:space="preserve"> </w:t>
      </w:r>
      <w:r w:rsidRPr="008520E3">
        <w:rPr>
          <w:rFonts w:ascii="Times New Roman" w:eastAsia="Times New Roman" w:hAnsi="Times New Roman" w:cs="Times New Roman"/>
          <w:sz w:val="32"/>
          <w:szCs w:val="32"/>
        </w:rPr>
        <w:t xml:space="preserve"> (hydrates of C</w:t>
      </w:r>
      <w:r>
        <w:rPr>
          <w:rFonts w:ascii="Times New Roman" w:eastAsia="Times New Roman" w:hAnsi="Times New Roman" w:cs="Times New Roman"/>
          <w:sz w:val="32"/>
          <w:szCs w:val="32"/>
        </w:rPr>
        <w:t>arbon</w:t>
      </w:r>
      <w:r w:rsidRPr="008520E3">
        <w:rPr>
          <w:rFonts w:ascii="Times New Roman" w:eastAsia="Times New Roman" w:hAnsi="Times New Roman" w:cs="Times New Roman"/>
          <w:sz w:val="32"/>
          <w:szCs w:val="32"/>
        </w:rPr>
        <w:t xml:space="preserve">) </w:t>
      </w:r>
    </w:p>
    <w:p w:rsidR="008520E3" w:rsidRPr="008520E3" w:rsidRDefault="008520E3" w:rsidP="00C52AE0">
      <w:pPr>
        <w:pStyle w:val="Default"/>
        <w:spacing w:line="360" w:lineRule="auto"/>
        <w:rPr>
          <w:rFonts w:ascii="Times New Roman" w:eastAsia="Times New Roman" w:hAnsi="Times New Roman" w:cs="Times New Roman"/>
          <w:sz w:val="32"/>
          <w:szCs w:val="32"/>
        </w:rPr>
      </w:pPr>
      <w:r w:rsidRPr="008520E3">
        <w:rPr>
          <w:rFonts w:ascii="Times New Roman" w:eastAsia="Times New Roman" w:hAnsi="Times New Roman" w:cs="Times New Roman"/>
          <w:sz w:val="32"/>
          <w:szCs w:val="32"/>
        </w:rPr>
        <w:t xml:space="preserve">• n= number of atoms </w:t>
      </w:r>
    </w:p>
    <w:p w:rsid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p>
    <w:p w:rsidR="00C52AE0" w:rsidRDefault="00C52AE0"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p>
    <w:p w:rsidR="00C52AE0" w:rsidRPr="008520E3" w:rsidRDefault="00C52AE0"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p>
    <w:p w:rsidR="008520E3" w:rsidRPr="008520E3" w:rsidRDefault="008520E3" w:rsidP="00C52AE0">
      <w:pPr>
        <w:shd w:val="clear" w:color="auto" w:fill="FFFFFF"/>
        <w:spacing w:after="0" w:line="360" w:lineRule="auto"/>
        <w:textAlignment w:val="baseline"/>
        <w:outlineLvl w:val="3"/>
        <w:rPr>
          <w:rFonts w:ascii="Times New Roman" w:eastAsia="Times New Roman" w:hAnsi="Times New Roman" w:cs="Times New Roman"/>
          <w:b/>
          <w:bCs/>
          <w:color w:val="000000"/>
          <w:sz w:val="32"/>
          <w:szCs w:val="32"/>
        </w:rPr>
      </w:pPr>
      <w:r w:rsidRPr="008520E3">
        <w:rPr>
          <w:rFonts w:ascii="Times New Roman" w:eastAsia="Times New Roman" w:hAnsi="Times New Roman" w:cs="Times New Roman"/>
          <w:b/>
          <w:bCs/>
          <w:color w:val="000000"/>
          <w:sz w:val="32"/>
          <w:szCs w:val="32"/>
          <w:bdr w:val="none" w:sz="0" w:space="0" w:color="auto" w:frame="1"/>
        </w:rPr>
        <w:lastRenderedPageBreak/>
        <w:t>Classification of Carbohydrates:</w:t>
      </w:r>
    </w:p>
    <w:p w:rsidR="008520E3" w:rsidRPr="008520E3" w:rsidRDefault="008520E3"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 xml:space="preserve">According to the number of </w:t>
      </w:r>
      <w:r>
        <w:rPr>
          <w:rFonts w:ascii="Times New Roman" w:eastAsia="Times New Roman" w:hAnsi="Times New Roman" w:cs="Times New Roman"/>
          <w:color w:val="000000"/>
          <w:sz w:val="32"/>
          <w:szCs w:val="32"/>
        </w:rPr>
        <w:t xml:space="preserve">basic sugar or </w:t>
      </w:r>
      <w:proofErr w:type="spellStart"/>
      <w:r>
        <w:rPr>
          <w:rFonts w:ascii="Times New Roman" w:eastAsia="Times New Roman" w:hAnsi="Times New Roman" w:cs="Times New Roman"/>
          <w:color w:val="000000"/>
          <w:sz w:val="32"/>
          <w:szCs w:val="32"/>
        </w:rPr>
        <w:t>saccharide</w:t>
      </w:r>
      <w:proofErr w:type="spellEnd"/>
      <w:r>
        <w:rPr>
          <w:rFonts w:ascii="Times New Roman" w:eastAsia="Times New Roman" w:hAnsi="Times New Roman" w:cs="Times New Roman"/>
          <w:color w:val="000000"/>
          <w:sz w:val="32"/>
          <w:szCs w:val="32"/>
        </w:rPr>
        <w:t xml:space="preserve"> units, </w:t>
      </w:r>
      <w:r w:rsidRPr="008520E3">
        <w:rPr>
          <w:rFonts w:ascii="Times New Roman" w:eastAsia="Times New Roman" w:hAnsi="Times New Roman" w:cs="Times New Roman"/>
          <w:color w:val="000000"/>
          <w:sz w:val="32"/>
          <w:szCs w:val="32"/>
        </w:rPr>
        <w:t>incorporat</w:t>
      </w:r>
      <w:r w:rsidRPr="008520E3">
        <w:rPr>
          <w:rFonts w:ascii="Times New Roman" w:eastAsia="Times New Roman" w:hAnsi="Times New Roman" w:cs="Times New Roman"/>
          <w:color w:val="000000"/>
          <w:sz w:val="32"/>
          <w:szCs w:val="32"/>
        </w:rPr>
        <w:softHyphen/>
        <w:t xml:space="preserve">ed in the molecule carbohydrates can be classified into </w:t>
      </w:r>
      <w:proofErr w:type="spellStart"/>
      <w:r w:rsidRPr="008520E3">
        <w:rPr>
          <w:rFonts w:ascii="Times New Roman" w:eastAsia="Times New Roman" w:hAnsi="Times New Roman" w:cs="Times New Roman"/>
          <w:color w:val="000000"/>
          <w:sz w:val="32"/>
          <w:szCs w:val="32"/>
        </w:rPr>
        <w:t>monosaccharides</w:t>
      </w:r>
      <w:proofErr w:type="spellEnd"/>
      <w:r w:rsidRPr="008520E3">
        <w:rPr>
          <w:rFonts w:ascii="Times New Roman" w:eastAsia="Times New Roman" w:hAnsi="Times New Roman" w:cs="Times New Roman"/>
          <w:color w:val="000000"/>
          <w:sz w:val="32"/>
          <w:szCs w:val="32"/>
        </w:rPr>
        <w:t>, disaccharides</w:t>
      </w:r>
      <w:r>
        <w:rPr>
          <w:rFonts w:ascii="Times New Roman" w:eastAsia="Times New Roman" w:hAnsi="Times New Roman" w:cs="Times New Roman"/>
          <w:color w:val="000000"/>
          <w:sz w:val="32"/>
          <w:szCs w:val="32"/>
        </w:rPr>
        <w:t>,</w:t>
      </w:r>
      <w:r w:rsidRPr="008520E3">
        <w:rPr>
          <w:rFonts w:ascii="Times New Roman" w:eastAsia="Times New Roman" w:hAnsi="Times New Roman" w:cs="Times New Roman"/>
          <w:color w:val="000000"/>
          <w:sz w:val="32"/>
          <w:szCs w:val="32"/>
        </w:rPr>
        <w:t xml:space="preserve"> and polysaccharides. For the most part, the mono and disaccharides are sweet, crystalline solids that are readily solu</w:t>
      </w:r>
      <w:r w:rsidRPr="008520E3">
        <w:rPr>
          <w:rFonts w:ascii="Times New Roman" w:eastAsia="Times New Roman" w:hAnsi="Times New Roman" w:cs="Times New Roman"/>
          <w:color w:val="000000"/>
          <w:sz w:val="32"/>
          <w:szCs w:val="32"/>
        </w:rPr>
        <w:softHyphen/>
        <w:t>ble in water.</w:t>
      </w:r>
      <w:r>
        <w:rPr>
          <w:rFonts w:ascii="Times New Roman" w:eastAsia="Times New Roman" w:hAnsi="Times New Roman" w:cs="Times New Roman"/>
          <w:color w:val="000000"/>
          <w:sz w:val="32"/>
          <w:szCs w:val="32"/>
        </w:rPr>
        <w:t xml:space="preserve"> Polysaccharides are frequently </w:t>
      </w:r>
      <w:r w:rsidRPr="008520E3">
        <w:rPr>
          <w:rFonts w:ascii="Times New Roman" w:eastAsia="Times New Roman" w:hAnsi="Times New Roman" w:cs="Times New Roman"/>
          <w:color w:val="000000"/>
          <w:sz w:val="32"/>
          <w:szCs w:val="32"/>
        </w:rPr>
        <w:t>tasteless, insoluble,</w:t>
      </w:r>
      <w:r>
        <w:rPr>
          <w:rFonts w:ascii="Times New Roman" w:eastAsia="Times New Roman" w:hAnsi="Times New Roman" w:cs="Times New Roman"/>
          <w:color w:val="000000"/>
          <w:sz w:val="32"/>
          <w:szCs w:val="32"/>
        </w:rPr>
        <w:t xml:space="preserve"> and</w:t>
      </w:r>
      <w:r w:rsidRPr="008520E3">
        <w:rPr>
          <w:rFonts w:ascii="Times New Roman" w:eastAsia="Times New Roman" w:hAnsi="Times New Roman" w:cs="Times New Roman"/>
          <w:color w:val="000000"/>
          <w:sz w:val="32"/>
          <w:szCs w:val="32"/>
        </w:rPr>
        <w:t xml:space="preserve"> amorphous compounds.</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 xml:space="preserve">1. </w:t>
      </w:r>
      <w:proofErr w:type="spellStart"/>
      <w:r w:rsidRPr="008520E3">
        <w:rPr>
          <w:rFonts w:ascii="Times New Roman" w:eastAsia="Times New Roman" w:hAnsi="Times New Roman" w:cs="Times New Roman"/>
          <w:b/>
          <w:bCs/>
          <w:color w:val="000000"/>
          <w:sz w:val="32"/>
          <w:szCs w:val="32"/>
          <w:bdr w:val="none" w:sz="0" w:space="0" w:color="auto" w:frame="1"/>
        </w:rPr>
        <w:t>Monosaccharides</w:t>
      </w:r>
      <w:proofErr w:type="spellEnd"/>
      <w:r w:rsidRPr="008520E3">
        <w:rPr>
          <w:rFonts w:ascii="Times New Roman" w:eastAsia="Times New Roman" w:hAnsi="Times New Roman" w:cs="Times New Roman"/>
          <w:b/>
          <w:bCs/>
          <w:color w:val="000000"/>
          <w:sz w:val="32"/>
          <w:szCs w:val="32"/>
          <w:bdr w:val="none" w:sz="0" w:space="0" w:color="auto" w:frame="1"/>
        </w:rPr>
        <w:t>:</w:t>
      </w:r>
    </w:p>
    <w:p w:rsid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The simplest carbohydrates that cannot be hydroly</w:t>
      </w:r>
      <w:r>
        <w:rPr>
          <w:rFonts w:ascii="Times New Roman" w:eastAsia="Times New Roman" w:hAnsi="Times New Roman" w:cs="Times New Roman"/>
          <w:color w:val="000000"/>
          <w:sz w:val="32"/>
          <w:szCs w:val="32"/>
        </w:rPr>
        <w:t>z</w:t>
      </w:r>
      <w:r w:rsidRPr="008520E3">
        <w:rPr>
          <w:rFonts w:ascii="Times New Roman" w:eastAsia="Times New Roman" w:hAnsi="Times New Roman" w:cs="Times New Roman"/>
          <w:color w:val="000000"/>
          <w:sz w:val="32"/>
          <w:szCs w:val="32"/>
        </w:rPr>
        <w:t xml:space="preserve">ed into simpler carbohydrates are called </w:t>
      </w:r>
      <w:proofErr w:type="spellStart"/>
      <w:r w:rsidRPr="008520E3">
        <w:rPr>
          <w:rFonts w:ascii="Times New Roman" w:eastAsia="Times New Roman" w:hAnsi="Times New Roman" w:cs="Times New Roman"/>
          <w:color w:val="000000"/>
          <w:sz w:val="32"/>
          <w:szCs w:val="32"/>
        </w:rPr>
        <w:t>monosaccharides</w:t>
      </w:r>
      <w:proofErr w:type="spellEnd"/>
      <w:r w:rsidRPr="008520E3">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w:t>
      </w:r>
    </w:p>
    <w:p w:rsid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 xml:space="preserve">according to </w:t>
      </w:r>
      <w:r>
        <w:rPr>
          <w:rFonts w:ascii="Times New Roman" w:eastAsia="Times New Roman" w:hAnsi="Times New Roman" w:cs="Times New Roman"/>
          <w:color w:val="000000"/>
          <w:sz w:val="32"/>
          <w:szCs w:val="32"/>
        </w:rPr>
        <w:t xml:space="preserve">the </w:t>
      </w:r>
      <w:r w:rsidRPr="008520E3">
        <w:rPr>
          <w:rFonts w:ascii="Times New Roman" w:eastAsia="Times New Roman" w:hAnsi="Times New Roman" w:cs="Times New Roman"/>
          <w:color w:val="000000"/>
          <w:sz w:val="32"/>
          <w:szCs w:val="32"/>
        </w:rPr>
        <w:t>number of carbon atoms</w:t>
      </w:r>
      <w:r>
        <w:rPr>
          <w:rFonts w:ascii="Times New Roman" w:eastAsia="Times New Roman" w:hAnsi="Times New Roman" w:cs="Times New Roman"/>
          <w:color w:val="000000"/>
          <w:sz w:val="32"/>
          <w:szCs w:val="32"/>
        </w:rPr>
        <w:t>,</w:t>
      </w:r>
      <w:r w:rsidRPr="008520E3">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b/>
          <w:bCs/>
          <w:color w:val="000000"/>
          <w:sz w:val="32"/>
          <w:szCs w:val="32"/>
        </w:rPr>
        <w:t>they are classified into</w:t>
      </w:r>
      <w:r>
        <w:rPr>
          <w:rFonts w:ascii="Times New Roman" w:eastAsia="Times New Roman" w:hAnsi="Times New Roman" w:cs="Times New Roman"/>
          <w:color w:val="000000"/>
          <w:sz w:val="32"/>
          <w:szCs w:val="32"/>
        </w:rPr>
        <w:t xml:space="preserve">: </w:t>
      </w:r>
    </w:p>
    <w:p w:rsid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proofErr w:type="spellStart"/>
      <w:r>
        <w:rPr>
          <w:rFonts w:ascii="Times New Roman" w:eastAsia="Times New Roman" w:hAnsi="Times New Roman" w:cs="Times New Roman"/>
          <w:color w:val="000000"/>
          <w:sz w:val="32"/>
          <w:szCs w:val="32"/>
        </w:rPr>
        <w:t>triose</w:t>
      </w:r>
      <w:proofErr w:type="spellEnd"/>
      <w:r>
        <w:rPr>
          <w:rFonts w:ascii="Times New Roman" w:eastAsia="Times New Roman" w:hAnsi="Times New Roman" w:cs="Times New Roman"/>
          <w:color w:val="000000"/>
          <w:sz w:val="32"/>
          <w:szCs w:val="32"/>
        </w:rPr>
        <w:t xml:space="preserve">, </w:t>
      </w:r>
      <w:proofErr w:type="spellStart"/>
      <w:r>
        <w:rPr>
          <w:rFonts w:ascii="Times New Roman" w:eastAsia="Times New Roman" w:hAnsi="Times New Roman" w:cs="Times New Roman"/>
          <w:color w:val="000000"/>
          <w:sz w:val="32"/>
          <w:szCs w:val="32"/>
        </w:rPr>
        <w:t>tetrose</w:t>
      </w:r>
      <w:proofErr w:type="spellEnd"/>
      <w:r>
        <w:rPr>
          <w:rFonts w:ascii="Times New Roman" w:eastAsia="Times New Roman" w:hAnsi="Times New Roman" w:cs="Times New Roman"/>
          <w:color w:val="000000"/>
          <w:sz w:val="32"/>
          <w:szCs w:val="32"/>
        </w:rPr>
        <w:t xml:space="preserve">, pentose, </w:t>
      </w:r>
      <w:proofErr w:type="spellStart"/>
      <w:r w:rsidRPr="008520E3">
        <w:rPr>
          <w:rFonts w:ascii="Times New Roman" w:eastAsia="Times New Roman" w:hAnsi="Times New Roman" w:cs="Times New Roman"/>
          <w:color w:val="000000"/>
          <w:sz w:val="32"/>
          <w:szCs w:val="32"/>
        </w:rPr>
        <w:t>hexose</w:t>
      </w:r>
      <w:proofErr w:type="spellEnd"/>
      <w:r>
        <w:rPr>
          <w:rFonts w:ascii="Times New Roman" w:eastAsia="Times New Roman" w:hAnsi="Times New Roman" w:cs="Times New Roman"/>
          <w:color w:val="000000"/>
          <w:sz w:val="32"/>
          <w:szCs w:val="32"/>
        </w:rPr>
        <w:t>, ….</w:t>
      </w:r>
      <w:r w:rsidRPr="008520E3">
        <w:rPr>
          <w:rFonts w:ascii="Times New Roman" w:eastAsia="Times New Roman" w:hAnsi="Times New Roman" w:cs="Times New Roman"/>
          <w:color w:val="000000"/>
          <w:sz w:val="32"/>
          <w:szCs w:val="32"/>
        </w:rPr>
        <w:t xml:space="preserve"> </w:t>
      </w:r>
    </w:p>
    <w:p w:rsidR="00C52AE0"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w:t>
      </w:r>
      <w:r w:rsidRPr="008520E3">
        <w:rPr>
          <w:rFonts w:ascii="Times New Roman" w:eastAsia="Times New Roman" w:hAnsi="Times New Roman" w:cs="Times New Roman"/>
          <w:color w:val="000000"/>
          <w:sz w:val="32"/>
          <w:szCs w:val="32"/>
        </w:rPr>
        <w:t>he letters ‘</w:t>
      </w:r>
      <w:proofErr w:type="spellStart"/>
      <w:r w:rsidRPr="008520E3">
        <w:rPr>
          <w:rFonts w:ascii="Times New Roman" w:eastAsia="Times New Roman" w:hAnsi="Times New Roman" w:cs="Times New Roman"/>
          <w:color w:val="000000"/>
          <w:sz w:val="32"/>
          <w:szCs w:val="32"/>
        </w:rPr>
        <w:t>ose</w:t>
      </w:r>
      <w:proofErr w:type="spellEnd"/>
      <w:r w:rsidRPr="008520E3">
        <w:rPr>
          <w:rFonts w:ascii="Times New Roman" w:eastAsia="Times New Roman" w:hAnsi="Times New Roman" w:cs="Times New Roman"/>
          <w:color w:val="000000"/>
          <w:sz w:val="32"/>
          <w:szCs w:val="32"/>
        </w:rPr>
        <w:t>’ at the end of a</w:t>
      </w:r>
      <w:r>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t>biochemical name flags a molecule as a sugar.</w:t>
      </w:r>
      <w:r>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t xml:space="preserve">Thus, there are glucose, </w:t>
      </w:r>
      <w:proofErr w:type="spellStart"/>
      <w:r w:rsidRPr="008520E3">
        <w:rPr>
          <w:rFonts w:ascii="Times New Roman" w:eastAsia="Times New Roman" w:hAnsi="Times New Roman" w:cs="Times New Roman"/>
          <w:color w:val="000000"/>
          <w:sz w:val="32"/>
          <w:szCs w:val="32"/>
        </w:rPr>
        <w:t>galactose</w:t>
      </w:r>
      <w:proofErr w:type="spellEnd"/>
      <w:r w:rsidRPr="008520E3">
        <w:rPr>
          <w:rFonts w:ascii="Times New Roman" w:eastAsia="Times New Roman" w:hAnsi="Times New Roman" w:cs="Times New Roman"/>
          <w:color w:val="000000"/>
          <w:sz w:val="32"/>
          <w:szCs w:val="32"/>
        </w:rPr>
        <w:t>, sucrose,</w:t>
      </w:r>
      <w:r>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t>and many other ‘-</w:t>
      </w:r>
      <w:proofErr w:type="spellStart"/>
      <w:r w:rsidRPr="008520E3">
        <w:rPr>
          <w:rFonts w:ascii="Times New Roman" w:eastAsia="Times New Roman" w:hAnsi="Times New Roman" w:cs="Times New Roman"/>
          <w:color w:val="000000"/>
          <w:sz w:val="32"/>
          <w:szCs w:val="32"/>
        </w:rPr>
        <w:t>oses</w:t>
      </w:r>
      <w:proofErr w:type="spellEnd"/>
      <w:r w:rsidRPr="008520E3">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The o</w:t>
      </w:r>
      <w:r w:rsidRPr="008520E3">
        <w:rPr>
          <w:rFonts w:ascii="Times New Roman" w:eastAsia="Times New Roman" w:hAnsi="Times New Roman" w:cs="Times New Roman"/>
          <w:color w:val="000000"/>
          <w:sz w:val="32"/>
          <w:szCs w:val="32"/>
        </w:rPr>
        <w:t>ther descriptive nomenclature</w:t>
      </w:r>
      <w:r>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t xml:space="preserve">involves </w:t>
      </w:r>
      <w:r>
        <w:rPr>
          <w:rFonts w:ascii="Times New Roman" w:eastAsia="Times New Roman" w:hAnsi="Times New Roman" w:cs="Times New Roman"/>
          <w:color w:val="000000"/>
          <w:sz w:val="32"/>
          <w:szCs w:val="32"/>
        </w:rPr>
        <w:t xml:space="preserve">the </w:t>
      </w:r>
      <w:r w:rsidRPr="008520E3">
        <w:rPr>
          <w:rFonts w:ascii="Times New Roman" w:eastAsia="Times New Roman" w:hAnsi="Times New Roman" w:cs="Times New Roman"/>
          <w:color w:val="000000"/>
          <w:sz w:val="32"/>
          <w:szCs w:val="32"/>
        </w:rPr>
        <w:t>use of a prefix that tells</w:t>
      </w:r>
      <w:r>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t>how many carbons the sugar contains. For example,</w:t>
      </w:r>
      <w:r>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t>glucose, which contains six carbons, is</w:t>
      </w:r>
      <w:r>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t xml:space="preserve">described as a </w:t>
      </w:r>
      <w:proofErr w:type="spellStart"/>
      <w:r w:rsidRPr="008520E3">
        <w:rPr>
          <w:rFonts w:ascii="Times New Roman" w:eastAsia="Times New Roman" w:hAnsi="Times New Roman" w:cs="Times New Roman"/>
          <w:color w:val="000000"/>
          <w:sz w:val="32"/>
          <w:szCs w:val="32"/>
        </w:rPr>
        <w:t>hexose</w:t>
      </w:r>
      <w:proofErr w:type="spellEnd"/>
      <w:r w:rsidRPr="008520E3">
        <w:rPr>
          <w:rFonts w:ascii="Times New Roman" w:eastAsia="Times New Roman" w:hAnsi="Times New Roman" w:cs="Times New Roman"/>
          <w:color w:val="000000"/>
          <w:sz w:val="32"/>
          <w:szCs w:val="32"/>
        </w:rPr>
        <w:t xml:space="preserve">. </w:t>
      </w:r>
    </w:p>
    <w:p w:rsidR="008520E3" w:rsidRP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The following list</w:t>
      </w:r>
      <w:r>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t>sh</w:t>
      </w:r>
      <w:r>
        <w:rPr>
          <w:rFonts w:ascii="Times New Roman" w:eastAsia="Times New Roman" w:hAnsi="Times New Roman" w:cs="Times New Roman"/>
          <w:color w:val="000000"/>
          <w:sz w:val="32"/>
          <w:szCs w:val="32"/>
        </w:rPr>
        <w:t xml:space="preserve">ows the prefixes for numbers of </w:t>
      </w:r>
      <w:r w:rsidRPr="008520E3">
        <w:rPr>
          <w:rFonts w:ascii="Times New Roman" w:eastAsia="Times New Roman" w:hAnsi="Times New Roman" w:cs="Times New Roman"/>
          <w:color w:val="000000"/>
          <w:sz w:val="32"/>
          <w:szCs w:val="32"/>
        </w:rPr>
        <w:t>carbons in</w:t>
      </w:r>
      <w:r>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t>a sugar:</w:t>
      </w:r>
    </w:p>
    <w:p w:rsidR="008520E3" w:rsidRP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•Tri- = 3</w:t>
      </w:r>
    </w:p>
    <w:p w:rsidR="008520E3" w:rsidRP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w:t>
      </w:r>
      <w:proofErr w:type="spellStart"/>
      <w:r w:rsidRPr="008520E3">
        <w:rPr>
          <w:rFonts w:ascii="Times New Roman" w:eastAsia="Times New Roman" w:hAnsi="Times New Roman" w:cs="Times New Roman"/>
          <w:color w:val="000000"/>
          <w:sz w:val="32"/>
          <w:szCs w:val="32"/>
        </w:rPr>
        <w:t>Tetr</w:t>
      </w:r>
      <w:proofErr w:type="spellEnd"/>
      <w:r w:rsidRPr="008520E3">
        <w:rPr>
          <w:rFonts w:ascii="Times New Roman" w:eastAsia="Times New Roman" w:hAnsi="Times New Roman" w:cs="Times New Roman"/>
          <w:color w:val="000000"/>
          <w:sz w:val="32"/>
          <w:szCs w:val="32"/>
        </w:rPr>
        <w:t>- = 4</w:t>
      </w:r>
    </w:p>
    <w:p w:rsidR="008520E3" w:rsidRP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•Pent- = 5</w:t>
      </w:r>
    </w:p>
    <w:p w:rsidR="008520E3" w:rsidRP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lastRenderedPageBreak/>
        <w:t>•Hex- =6</w:t>
      </w:r>
    </w:p>
    <w:p w:rsidR="008520E3" w:rsidRP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w:t>
      </w:r>
      <w:proofErr w:type="spellStart"/>
      <w:r w:rsidRPr="008520E3">
        <w:rPr>
          <w:rFonts w:ascii="Times New Roman" w:eastAsia="Times New Roman" w:hAnsi="Times New Roman" w:cs="Times New Roman"/>
          <w:color w:val="000000"/>
          <w:sz w:val="32"/>
          <w:szCs w:val="32"/>
        </w:rPr>
        <w:t>Hept</w:t>
      </w:r>
      <w:proofErr w:type="spellEnd"/>
      <w:r w:rsidRPr="008520E3">
        <w:rPr>
          <w:rFonts w:ascii="Times New Roman" w:eastAsia="Times New Roman" w:hAnsi="Times New Roman" w:cs="Times New Roman"/>
          <w:color w:val="000000"/>
          <w:sz w:val="32"/>
          <w:szCs w:val="32"/>
        </w:rPr>
        <w:t>- = 7</w:t>
      </w:r>
    </w:p>
    <w:p w:rsid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•Oct- = 8</w:t>
      </w:r>
    </w:p>
    <w:p w:rsidR="008520E3" w:rsidRPr="008520E3" w:rsidRDefault="008520E3" w:rsidP="00C52AE0">
      <w:pPr>
        <w:autoSpaceDE w:val="0"/>
        <w:autoSpaceDN w:val="0"/>
        <w:adjustRightInd w:val="0"/>
        <w:spacing w:after="0" w:line="360" w:lineRule="auto"/>
        <w:rPr>
          <w:rFonts w:asciiTheme="majorBidi" w:hAnsiTheme="majorBidi" w:cstheme="majorBidi"/>
          <w:sz w:val="32"/>
          <w:szCs w:val="32"/>
        </w:rPr>
      </w:pPr>
      <w:r w:rsidRPr="008520E3">
        <w:rPr>
          <w:rFonts w:asciiTheme="majorBidi" w:eastAsia="Times New Roman" w:hAnsiTheme="majorBidi" w:cstheme="majorBidi"/>
          <w:sz w:val="32"/>
          <w:szCs w:val="32"/>
        </w:rPr>
        <w:t xml:space="preserve">Depending upon whether they contain an </w:t>
      </w:r>
      <w:proofErr w:type="spellStart"/>
      <w:r w:rsidRPr="008520E3">
        <w:rPr>
          <w:rFonts w:asciiTheme="majorBidi" w:eastAsia="Times New Roman" w:hAnsiTheme="majorBidi" w:cstheme="majorBidi"/>
          <w:sz w:val="32"/>
          <w:szCs w:val="32"/>
        </w:rPr>
        <w:t>aldehyde</w:t>
      </w:r>
      <w:proofErr w:type="spellEnd"/>
      <w:r w:rsidRPr="008520E3">
        <w:rPr>
          <w:rFonts w:asciiTheme="majorBidi" w:eastAsia="Times New Roman" w:hAnsiTheme="majorBidi" w:cstheme="majorBidi"/>
          <w:sz w:val="32"/>
          <w:szCs w:val="32"/>
        </w:rPr>
        <w:t xml:space="preserve"> or </w:t>
      </w:r>
      <w:proofErr w:type="spellStart"/>
      <w:r w:rsidRPr="008520E3">
        <w:rPr>
          <w:rFonts w:asciiTheme="majorBidi" w:eastAsia="Times New Roman" w:hAnsiTheme="majorBidi" w:cstheme="majorBidi"/>
          <w:sz w:val="32"/>
          <w:szCs w:val="32"/>
        </w:rPr>
        <w:t>ketone</w:t>
      </w:r>
      <w:proofErr w:type="spellEnd"/>
      <w:r w:rsidRPr="008520E3">
        <w:rPr>
          <w:rFonts w:asciiTheme="majorBidi" w:eastAsia="Times New Roman" w:hAnsiTheme="majorBidi" w:cstheme="majorBidi"/>
          <w:sz w:val="32"/>
          <w:szCs w:val="32"/>
        </w:rPr>
        <w:t xml:space="preserve"> groups, they may be called </w:t>
      </w:r>
      <w:proofErr w:type="spellStart"/>
      <w:r w:rsidRPr="008520E3">
        <w:rPr>
          <w:rFonts w:asciiTheme="majorBidi" w:eastAsia="Times New Roman" w:hAnsiTheme="majorBidi" w:cstheme="majorBidi"/>
          <w:sz w:val="32"/>
          <w:szCs w:val="32"/>
        </w:rPr>
        <w:t>aldoses</w:t>
      </w:r>
      <w:proofErr w:type="spellEnd"/>
      <w:r w:rsidRPr="008520E3">
        <w:rPr>
          <w:rFonts w:asciiTheme="majorBidi" w:eastAsia="Times New Roman" w:hAnsiTheme="majorBidi" w:cstheme="majorBidi"/>
          <w:sz w:val="32"/>
          <w:szCs w:val="32"/>
        </w:rPr>
        <w:t xml:space="preserve"> or ketoses. </w:t>
      </w:r>
      <w:r w:rsidRPr="008520E3">
        <w:rPr>
          <w:rFonts w:asciiTheme="majorBidi" w:hAnsiTheme="majorBidi" w:cstheme="majorBidi"/>
          <w:sz w:val="32"/>
          <w:szCs w:val="32"/>
        </w:rPr>
        <w:t>The list that follows gives the common</w:t>
      </w:r>
      <w:r>
        <w:rPr>
          <w:rFonts w:asciiTheme="majorBidi" w:hAnsiTheme="majorBidi" w:cstheme="majorBidi"/>
          <w:sz w:val="32"/>
          <w:szCs w:val="32"/>
        </w:rPr>
        <w:t xml:space="preserve"> </w:t>
      </w:r>
      <w:r w:rsidRPr="008520E3">
        <w:rPr>
          <w:rFonts w:asciiTheme="majorBidi" w:hAnsiTheme="majorBidi" w:cstheme="majorBidi"/>
          <w:sz w:val="32"/>
          <w:szCs w:val="32"/>
        </w:rPr>
        <w:t>sugars and their descriptors.</w:t>
      </w:r>
    </w:p>
    <w:p w:rsidR="008520E3" w:rsidRPr="008520E3" w:rsidRDefault="008520E3" w:rsidP="00C52AE0">
      <w:pPr>
        <w:autoSpaceDE w:val="0"/>
        <w:autoSpaceDN w:val="0"/>
        <w:adjustRightInd w:val="0"/>
        <w:spacing w:after="0" w:line="360" w:lineRule="auto"/>
        <w:rPr>
          <w:rFonts w:asciiTheme="majorBidi" w:hAnsiTheme="majorBidi" w:cstheme="majorBidi"/>
          <w:b/>
          <w:bCs/>
          <w:sz w:val="32"/>
          <w:szCs w:val="32"/>
        </w:rPr>
      </w:pPr>
      <w:r w:rsidRPr="008520E3">
        <w:rPr>
          <w:rFonts w:asciiTheme="majorBidi" w:hAnsiTheme="majorBidi" w:cstheme="majorBidi"/>
          <w:b/>
          <w:bCs/>
          <w:sz w:val="32"/>
          <w:szCs w:val="32"/>
        </w:rPr>
        <w:t xml:space="preserve">•Ribose = </w:t>
      </w:r>
      <w:proofErr w:type="spellStart"/>
      <w:r w:rsidRPr="008520E3">
        <w:rPr>
          <w:rFonts w:asciiTheme="majorBidi" w:hAnsiTheme="majorBidi" w:cstheme="majorBidi"/>
          <w:b/>
          <w:bCs/>
          <w:sz w:val="32"/>
          <w:szCs w:val="32"/>
        </w:rPr>
        <w:t>aldo</w:t>
      </w:r>
      <w:proofErr w:type="spellEnd"/>
      <w:r w:rsidRPr="008520E3">
        <w:rPr>
          <w:rFonts w:asciiTheme="majorBidi" w:hAnsiTheme="majorBidi" w:cstheme="majorBidi"/>
          <w:b/>
          <w:bCs/>
          <w:sz w:val="32"/>
          <w:szCs w:val="32"/>
        </w:rPr>
        <w:t>-pentose</w:t>
      </w:r>
    </w:p>
    <w:p w:rsidR="008520E3" w:rsidRPr="008520E3" w:rsidRDefault="008520E3" w:rsidP="00C52AE0">
      <w:pPr>
        <w:autoSpaceDE w:val="0"/>
        <w:autoSpaceDN w:val="0"/>
        <w:adjustRightInd w:val="0"/>
        <w:spacing w:after="0" w:line="360" w:lineRule="auto"/>
        <w:rPr>
          <w:rFonts w:asciiTheme="majorBidi" w:hAnsiTheme="majorBidi" w:cstheme="majorBidi"/>
          <w:b/>
          <w:bCs/>
          <w:sz w:val="32"/>
          <w:szCs w:val="32"/>
        </w:rPr>
      </w:pPr>
      <w:r w:rsidRPr="008520E3">
        <w:rPr>
          <w:rFonts w:asciiTheme="majorBidi" w:hAnsiTheme="majorBidi" w:cstheme="majorBidi"/>
          <w:b/>
          <w:bCs/>
          <w:sz w:val="32"/>
          <w:szCs w:val="32"/>
        </w:rPr>
        <w:t xml:space="preserve">•Glucose = </w:t>
      </w:r>
      <w:proofErr w:type="spellStart"/>
      <w:r w:rsidRPr="008520E3">
        <w:rPr>
          <w:rFonts w:asciiTheme="majorBidi" w:hAnsiTheme="majorBidi" w:cstheme="majorBidi"/>
          <w:b/>
          <w:bCs/>
          <w:sz w:val="32"/>
          <w:szCs w:val="32"/>
        </w:rPr>
        <w:t>aldo-hexose</w:t>
      </w:r>
      <w:proofErr w:type="spellEnd"/>
    </w:p>
    <w:p w:rsidR="008520E3" w:rsidRPr="008520E3" w:rsidRDefault="008520E3" w:rsidP="00C52AE0">
      <w:pPr>
        <w:autoSpaceDE w:val="0"/>
        <w:autoSpaceDN w:val="0"/>
        <w:adjustRightInd w:val="0"/>
        <w:spacing w:after="0" w:line="360" w:lineRule="auto"/>
        <w:rPr>
          <w:rFonts w:asciiTheme="majorBidi" w:hAnsiTheme="majorBidi" w:cstheme="majorBidi"/>
          <w:b/>
          <w:bCs/>
          <w:sz w:val="32"/>
          <w:szCs w:val="32"/>
        </w:rPr>
      </w:pPr>
      <w:r w:rsidRPr="008520E3">
        <w:rPr>
          <w:rFonts w:asciiTheme="majorBidi" w:hAnsiTheme="majorBidi" w:cstheme="majorBidi"/>
          <w:b/>
          <w:bCs/>
          <w:sz w:val="32"/>
          <w:szCs w:val="32"/>
        </w:rPr>
        <w:t>•</w:t>
      </w:r>
      <w:proofErr w:type="spellStart"/>
      <w:r w:rsidRPr="008520E3">
        <w:rPr>
          <w:rFonts w:asciiTheme="majorBidi" w:hAnsiTheme="majorBidi" w:cstheme="majorBidi"/>
          <w:b/>
          <w:bCs/>
          <w:sz w:val="32"/>
          <w:szCs w:val="32"/>
        </w:rPr>
        <w:t>Galactose</w:t>
      </w:r>
      <w:proofErr w:type="spellEnd"/>
      <w:r w:rsidRPr="008520E3">
        <w:rPr>
          <w:rFonts w:asciiTheme="majorBidi" w:hAnsiTheme="majorBidi" w:cstheme="majorBidi"/>
          <w:b/>
          <w:bCs/>
          <w:sz w:val="32"/>
          <w:szCs w:val="32"/>
        </w:rPr>
        <w:t xml:space="preserve"> = </w:t>
      </w:r>
      <w:proofErr w:type="spellStart"/>
      <w:r w:rsidRPr="008520E3">
        <w:rPr>
          <w:rFonts w:asciiTheme="majorBidi" w:hAnsiTheme="majorBidi" w:cstheme="majorBidi"/>
          <w:b/>
          <w:bCs/>
          <w:sz w:val="32"/>
          <w:szCs w:val="32"/>
        </w:rPr>
        <w:t>aldo-hexose</w:t>
      </w:r>
      <w:proofErr w:type="spellEnd"/>
    </w:p>
    <w:p w:rsidR="008520E3" w:rsidRPr="008520E3" w:rsidRDefault="008520E3" w:rsidP="00C52AE0">
      <w:pPr>
        <w:autoSpaceDE w:val="0"/>
        <w:autoSpaceDN w:val="0"/>
        <w:adjustRightInd w:val="0"/>
        <w:spacing w:after="0" w:line="360" w:lineRule="auto"/>
        <w:rPr>
          <w:rFonts w:asciiTheme="majorBidi" w:hAnsiTheme="majorBidi" w:cstheme="majorBidi"/>
          <w:b/>
          <w:bCs/>
          <w:sz w:val="32"/>
          <w:szCs w:val="32"/>
        </w:rPr>
      </w:pPr>
      <w:r w:rsidRPr="008520E3">
        <w:rPr>
          <w:rFonts w:asciiTheme="majorBidi" w:hAnsiTheme="majorBidi" w:cstheme="majorBidi"/>
          <w:b/>
          <w:bCs/>
          <w:sz w:val="32"/>
          <w:szCs w:val="32"/>
        </w:rPr>
        <w:t xml:space="preserve">•Mannose = </w:t>
      </w:r>
      <w:proofErr w:type="spellStart"/>
      <w:r w:rsidRPr="008520E3">
        <w:rPr>
          <w:rFonts w:asciiTheme="majorBidi" w:hAnsiTheme="majorBidi" w:cstheme="majorBidi"/>
          <w:b/>
          <w:bCs/>
          <w:sz w:val="32"/>
          <w:szCs w:val="32"/>
        </w:rPr>
        <w:t>aldo-hexose</w:t>
      </w:r>
      <w:proofErr w:type="spellEnd"/>
    </w:p>
    <w:p w:rsidR="008520E3" w:rsidRPr="008520E3" w:rsidRDefault="008520E3" w:rsidP="00C52AE0">
      <w:pPr>
        <w:autoSpaceDE w:val="0"/>
        <w:autoSpaceDN w:val="0"/>
        <w:adjustRightInd w:val="0"/>
        <w:spacing w:after="0" w:line="360" w:lineRule="auto"/>
        <w:rPr>
          <w:rFonts w:asciiTheme="majorBidi" w:eastAsia="Times New Roman" w:hAnsiTheme="majorBidi" w:cstheme="majorBidi"/>
          <w:b/>
          <w:bCs/>
          <w:noProof/>
          <w:sz w:val="32"/>
          <w:szCs w:val="32"/>
          <w:bdr w:val="none" w:sz="0" w:space="0" w:color="auto" w:frame="1"/>
        </w:rPr>
      </w:pPr>
      <w:r w:rsidRPr="008520E3">
        <w:rPr>
          <w:rFonts w:asciiTheme="majorBidi" w:hAnsiTheme="majorBidi" w:cstheme="majorBidi"/>
          <w:b/>
          <w:bCs/>
          <w:sz w:val="32"/>
          <w:szCs w:val="32"/>
        </w:rPr>
        <w:t xml:space="preserve">•Fructose = </w:t>
      </w:r>
      <w:proofErr w:type="spellStart"/>
      <w:r w:rsidRPr="008520E3">
        <w:rPr>
          <w:rFonts w:asciiTheme="majorBidi" w:hAnsiTheme="majorBidi" w:cstheme="majorBidi"/>
          <w:b/>
          <w:bCs/>
          <w:sz w:val="32"/>
          <w:szCs w:val="32"/>
        </w:rPr>
        <w:t>keto-hexose</w:t>
      </w:r>
      <w:proofErr w:type="spellEnd"/>
      <w:r w:rsidRPr="008520E3">
        <w:rPr>
          <w:rFonts w:asciiTheme="majorBidi" w:eastAsia="Times New Roman" w:hAnsiTheme="majorBidi" w:cstheme="majorBidi"/>
          <w:b/>
          <w:bCs/>
          <w:noProof/>
          <w:sz w:val="32"/>
          <w:szCs w:val="32"/>
          <w:bdr w:val="none" w:sz="0" w:space="0" w:color="auto" w:frame="1"/>
        </w:rPr>
        <w:t xml:space="preserve"> </w:t>
      </w:r>
    </w:p>
    <w:p w:rsid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p>
    <w:p w:rsid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6143625" cy="2334993"/>
            <wp:effectExtent l="19050" t="0" r="9525" b="0"/>
            <wp:docPr id="2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l="4861" t="28597" r="28686" b="26543"/>
                    <a:stretch>
                      <a:fillRect/>
                    </a:stretch>
                  </pic:blipFill>
                  <pic:spPr bwMode="auto">
                    <a:xfrm>
                      <a:off x="0" y="0"/>
                      <a:ext cx="6143625" cy="2334993"/>
                    </a:xfrm>
                    <a:prstGeom prst="rect">
                      <a:avLst/>
                    </a:prstGeom>
                    <a:noFill/>
                    <a:ln w="9525">
                      <a:noFill/>
                      <a:miter lim="800000"/>
                      <a:headEnd/>
                      <a:tailEnd/>
                    </a:ln>
                  </pic:spPr>
                </pic:pic>
              </a:graphicData>
            </a:graphic>
          </wp:inline>
        </w:drawing>
      </w:r>
    </w:p>
    <w:p w:rsidR="00C52AE0" w:rsidRDefault="00C52AE0" w:rsidP="00C52AE0">
      <w:pPr>
        <w:autoSpaceDE w:val="0"/>
        <w:autoSpaceDN w:val="0"/>
        <w:adjustRightInd w:val="0"/>
        <w:spacing w:after="0" w:line="360" w:lineRule="auto"/>
        <w:rPr>
          <w:rFonts w:ascii="Times New Roman" w:eastAsia="Times New Roman" w:hAnsi="Times New Roman" w:cs="Times New Roman"/>
          <w:color w:val="000000"/>
          <w:sz w:val="32"/>
          <w:szCs w:val="32"/>
        </w:rPr>
      </w:pPr>
    </w:p>
    <w:p w:rsidR="00C52AE0" w:rsidRDefault="00C52AE0" w:rsidP="00C52AE0">
      <w:pPr>
        <w:autoSpaceDE w:val="0"/>
        <w:autoSpaceDN w:val="0"/>
        <w:adjustRightInd w:val="0"/>
        <w:spacing w:after="0" w:line="360" w:lineRule="auto"/>
        <w:rPr>
          <w:rFonts w:ascii="Times New Roman" w:eastAsia="Times New Roman" w:hAnsi="Times New Roman" w:cs="Times New Roman"/>
          <w:color w:val="000000"/>
          <w:sz w:val="32"/>
          <w:szCs w:val="32"/>
        </w:rPr>
      </w:pPr>
    </w:p>
    <w:p w:rsidR="00C52AE0" w:rsidRDefault="00C52AE0" w:rsidP="00C52AE0">
      <w:pPr>
        <w:autoSpaceDE w:val="0"/>
        <w:autoSpaceDN w:val="0"/>
        <w:adjustRightInd w:val="0"/>
        <w:spacing w:after="0" w:line="360" w:lineRule="auto"/>
        <w:rPr>
          <w:rFonts w:ascii="Times New Roman" w:eastAsia="Times New Roman" w:hAnsi="Times New Roman" w:cs="Times New Roman"/>
          <w:color w:val="000000"/>
          <w:sz w:val="32"/>
          <w:szCs w:val="32"/>
        </w:rPr>
      </w:pPr>
    </w:p>
    <w:p w:rsidR="008520E3" w:rsidRP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p>
    <w:p w:rsidR="008520E3" w:rsidRDefault="008520E3" w:rsidP="00C52AE0">
      <w:pPr>
        <w:shd w:val="clear" w:color="auto" w:fill="FFFFFF"/>
        <w:spacing w:after="0" w:line="360" w:lineRule="auto"/>
        <w:jc w:val="center"/>
        <w:textAlignment w:val="baseline"/>
        <w:rPr>
          <w:rFonts w:ascii="Times New Roman" w:eastAsia="Times New Roman" w:hAnsi="Times New Roman" w:cs="Times New Roman"/>
          <w:b/>
          <w:bCs/>
          <w:color w:val="000000"/>
          <w:sz w:val="32"/>
          <w:szCs w:val="32"/>
        </w:rPr>
      </w:pPr>
      <w:r w:rsidRPr="008520E3">
        <w:rPr>
          <w:rFonts w:ascii="Times New Roman" w:eastAsia="Times New Roman" w:hAnsi="Times New Roman" w:cs="Times New Roman"/>
          <w:b/>
          <w:bCs/>
          <w:color w:val="000000"/>
          <w:sz w:val="32"/>
          <w:szCs w:val="32"/>
        </w:rPr>
        <w:lastRenderedPageBreak/>
        <w:t>Isomerism</w:t>
      </w:r>
    </w:p>
    <w:p w:rsidR="008520E3" w:rsidRPr="008520E3" w:rsidRDefault="008520E3" w:rsidP="00C52AE0">
      <w:pPr>
        <w:shd w:val="clear" w:color="auto" w:fill="FFFFFF"/>
        <w:spacing w:after="0" w:line="360" w:lineRule="auto"/>
        <w:jc w:val="center"/>
        <w:textAlignment w:val="baseline"/>
        <w:rPr>
          <w:rFonts w:ascii="Times New Roman" w:eastAsia="Times New Roman" w:hAnsi="Times New Roman" w:cs="Times New Roman"/>
          <w:b/>
          <w:bCs/>
          <w:color w:val="000000"/>
          <w:sz w:val="32"/>
          <w:szCs w:val="32"/>
        </w:rPr>
      </w:pPr>
    </w:p>
    <w:p w:rsid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Isomerism is the phenomenon in which more than one compounds have the same chemical formula but different chemical structures. Chemical compounds that have identical chemical formulae but differ in properties and the arrangement of atoms in the molecule are called </w:t>
      </w:r>
      <w:r w:rsidRPr="008520E3">
        <w:rPr>
          <w:rFonts w:ascii="Times New Roman" w:eastAsia="Times New Roman" w:hAnsi="Times New Roman" w:cs="Times New Roman"/>
          <w:b/>
          <w:bCs/>
          <w:color w:val="000000"/>
          <w:sz w:val="32"/>
          <w:szCs w:val="32"/>
        </w:rPr>
        <w:t>isomers</w:t>
      </w:r>
      <w:r w:rsidRPr="008520E3">
        <w:rPr>
          <w:rFonts w:ascii="Times New Roman" w:eastAsia="Times New Roman" w:hAnsi="Times New Roman" w:cs="Times New Roman"/>
          <w:color w:val="000000"/>
          <w:sz w:val="32"/>
          <w:szCs w:val="32"/>
        </w:rPr>
        <w:t xml:space="preserve">. </w:t>
      </w:r>
      <w:proofErr w:type="spellStart"/>
      <w:r w:rsidRPr="008520E3">
        <w:rPr>
          <w:rFonts w:ascii="Times New Roman" w:eastAsia="Times New Roman" w:hAnsi="Times New Roman" w:cs="Times New Roman"/>
          <w:color w:val="000000"/>
          <w:sz w:val="32"/>
          <w:szCs w:val="32"/>
        </w:rPr>
        <w:t>Monosaccharides</w:t>
      </w:r>
      <w:proofErr w:type="spellEnd"/>
      <w:r w:rsidRPr="008520E3">
        <w:rPr>
          <w:rFonts w:ascii="Times New Roman" w:eastAsia="Times New Roman" w:hAnsi="Times New Roman" w:cs="Times New Roman"/>
          <w:color w:val="000000"/>
          <w:sz w:val="32"/>
          <w:szCs w:val="32"/>
        </w:rPr>
        <w:t xml:space="preserve"> are optically active compounds and can rotate </w:t>
      </w:r>
      <w:r>
        <w:rPr>
          <w:rFonts w:ascii="Times New Roman" w:eastAsia="Times New Roman" w:hAnsi="Times New Roman" w:cs="Times New Roman"/>
          <w:color w:val="000000"/>
          <w:sz w:val="32"/>
          <w:szCs w:val="32"/>
        </w:rPr>
        <w:t xml:space="preserve">the </w:t>
      </w:r>
      <w:r w:rsidRPr="008520E3">
        <w:rPr>
          <w:rFonts w:ascii="Times New Roman" w:eastAsia="Times New Roman" w:hAnsi="Times New Roman" w:cs="Times New Roman"/>
          <w:color w:val="000000"/>
          <w:sz w:val="32"/>
          <w:szCs w:val="32"/>
        </w:rPr>
        <w:t>plane of polarized light either to right or to left.</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p>
    <w:p w:rsidR="008520E3" w:rsidRPr="008520E3" w:rsidRDefault="008520E3" w:rsidP="00C52AE0">
      <w:pPr>
        <w:pStyle w:val="Default"/>
        <w:spacing w:line="360" w:lineRule="auto"/>
        <w:rPr>
          <w:rFonts w:ascii="Times New Roman" w:eastAsia="Times New Roman" w:hAnsi="Times New Roman" w:cs="Times New Roman"/>
          <w:sz w:val="32"/>
          <w:szCs w:val="32"/>
        </w:rPr>
      </w:pPr>
      <w:r w:rsidRPr="008520E3">
        <w:rPr>
          <w:rFonts w:ascii="Times New Roman" w:eastAsia="Times New Roman" w:hAnsi="Times New Roman" w:cs="Times New Roman"/>
          <w:sz w:val="32"/>
          <w:szCs w:val="32"/>
        </w:rPr>
        <w:t>•</w:t>
      </w:r>
      <w:r w:rsidRPr="008520E3">
        <w:rPr>
          <w:b/>
          <w:bCs/>
          <w:sz w:val="48"/>
          <w:szCs w:val="48"/>
        </w:rPr>
        <w:t xml:space="preserve"> </w:t>
      </w:r>
      <w:r w:rsidRPr="008520E3">
        <w:rPr>
          <w:rFonts w:ascii="Times New Roman" w:eastAsia="Times New Roman" w:hAnsi="Times New Roman" w:cs="Times New Roman"/>
          <w:b/>
          <w:bCs/>
          <w:sz w:val="32"/>
          <w:szCs w:val="32"/>
        </w:rPr>
        <w:t>D and L isomerism:</w:t>
      </w:r>
      <w:r w:rsidRPr="008520E3">
        <w:rPr>
          <w:rFonts w:ascii="Times New Roman" w:eastAsia="Times New Roman" w:hAnsi="Times New Roman" w:cs="Times New Roman"/>
          <w:sz w:val="32"/>
          <w:szCs w:val="32"/>
        </w:rPr>
        <w:t xml:space="preserve"> </w:t>
      </w:r>
    </w:p>
    <w:p w:rsidR="008520E3" w:rsidRPr="008520E3" w:rsidRDefault="008520E3" w:rsidP="00C52AE0">
      <w:pPr>
        <w:autoSpaceDE w:val="0"/>
        <w:autoSpaceDN w:val="0"/>
        <w:adjustRightInd w:val="0"/>
        <w:spacing w:after="0" w:line="360" w:lineRule="auto"/>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When the OH group attached to the carbon atom which is next to the last CH</w:t>
      </w:r>
      <w:r w:rsidRPr="008520E3">
        <w:rPr>
          <w:rFonts w:ascii="Times New Roman" w:eastAsia="Times New Roman" w:hAnsi="Times New Roman" w:cs="Times New Roman"/>
          <w:color w:val="000000"/>
          <w:sz w:val="32"/>
          <w:szCs w:val="32"/>
          <w:vertAlign w:val="subscript"/>
        </w:rPr>
        <w:t>2</w:t>
      </w:r>
      <w:r w:rsidRPr="008520E3">
        <w:rPr>
          <w:rFonts w:ascii="Times New Roman" w:eastAsia="Times New Roman" w:hAnsi="Times New Roman" w:cs="Times New Roman"/>
          <w:color w:val="000000"/>
          <w:sz w:val="32"/>
          <w:szCs w:val="32"/>
        </w:rPr>
        <w:t xml:space="preserve">OH group is on the right, the sugar is described as D-sugar. If the OH group is on the left, it is described as L-sugar. </w:t>
      </w:r>
    </w:p>
    <w:p w:rsidR="008520E3" w:rsidRDefault="008520E3" w:rsidP="00C52AE0">
      <w:pPr>
        <w:shd w:val="clear" w:color="auto" w:fill="FFFFFF"/>
        <w:spacing w:after="0" w:line="360" w:lineRule="auto"/>
        <w:jc w:val="center"/>
        <w:textAlignment w:val="baseline"/>
        <w:rPr>
          <w:rFonts w:ascii="Times New Roman" w:eastAsia="Times New Roman" w:hAnsi="Times New Roman" w:cs="Times New Roman"/>
          <w:b/>
          <w:bCs/>
          <w:color w:val="000000"/>
          <w:sz w:val="32"/>
          <w:szCs w:val="32"/>
          <w:bdr w:val="none" w:sz="0" w:space="0" w:color="auto" w:frame="1"/>
        </w:rPr>
      </w:pPr>
      <w:r>
        <w:rPr>
          <w:rFonts w:ascii="Times New Roman" w:eastAsia="Times New Roman" w:hAnsi="Times New Roman" w:cs="Times New Roman"/>
          <w:b/>
          <w:bCs/>
          <w:noProof/>
          <w:color w:val="000000"/>
          <w:sz w:val="32"/>
          <w:szCs w:val="32"/>
          <w:bdr w:val="none" w:sz="0" w:space="0" w:color="auto" w:frame="1"/>
        </w:rPr>
        <w:drawing>
          <wp:inline distT="0" distB="0" distL="0" distR="0">
            <wp:extent cx="3162300" cy="174621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3162300" cy="1746215"/>
                    </a:xfrm>
                    <a:prstGeom prst="rect">
                      <a:avLst/>
                    </a:prstGeom>
                    <a:noFill/>
                    <a:ln w="9525">
                      <a:noFill/>
                      <a:miter lim="800000"/>
                      <a:headEnd/>
                      <a:tailEnd/>
                    </a:ln>
                  </pic:spPr>
                </pic:pic>
              </a:graphicData>
            </a:graphic>
          </wp:inline>
        </w:drawing>
      </w:r>
    </w:p>
    <w:p w:rsidR="008520E3" w:rsidRPr="008520E3" w:rsidRDefault="008520E3" w:rsidP="00C52AE0">
      <w:pPr>
        <w:autoSpaceDE w:val="0"/>
        <w:autoSpaceDN w:val="0"/>
        <w:adjustRightInd w:val="0"/>
        <w:spacing w:after="0" w:line="360" w:lineRule="auto"/>
        <w:rPr>
          <w:rFonts w:ascii="Times New Roman" w:hAnsi="Times New Roman" w:cs="Times New Roman"/>
          <w:color w:val="000000"/>
          <w:sz w:val="32"/>
          <w:szCs w:val="32"/>
        </w:rPr>
      </w:pPr>
      <w:r w:rsidRPr="008520E3">
        <w:rPr>
          <w:rFonts w:ascii="Times New Roman" w:hAnsi="Times New Roman" w:cs="Times New Roman"/>
          <w:b/>
          <w:bCs/>
          <w:color w:val="000000"/>
          <w:sz w:val="40"/>
          <w:szCs w:val="40"/>
        </w:rPr>
        <w:t>.</w:t>
      </w:r>
      <w:r>
        <w:rPr>
          <w:rFonts w:ascii="Times New Roman" w:hAnsi="Times New Roman" w:cs="Times New Roman"/>
          <w:b/>
          <w:bCs/>
          <w:color w:val="000000"/>
          <w:sz w:val="32"/>
          <w:szCs w:val="32"/>
        </w:rPr>
        <w:t xml:space="preserve"> </w:t>
      </w:r>
      <w:r w:rsidRPr="008520E3">
        <w:rPr>
          <w:rFonts w:ascii="Times New Roman" w:hAnsi="Times New Roman" w:cs="Times New Roman"/>
          <w:b/>
          <w:bCs/>
          <w:color w:val="000000"/>
          <w:sz w:val="32"/>
          <w:szCs w:val="32"/>
        </w:rPr>
        <w:t xml:space="preserve">alpha and beta isomerism: </w:t>
      </w:r>
    </w:p>
    <w:p w:rsidR="008520E3" w:rsidRPr="008520E3" w:rsidRDefault="008520E3" w:rsidP="00C52AE0">
      <w:pPr>
        <w:autoSpaceDE w:val="0"/>
        <w:autoSpaceDN w:val="0"/>
        <w:adjustRightInd w:val="0"/>
        <w:spacing w:after="0" w:line="360" w:lineRule="auto"/>
        <w:rPr>
          <w:rFonts w:ascii="Times New Roman" w:hAnsi="Times New Roman" w:cs="Times New Roman"/>
          <w:color w:val="000000"/>
          <w:sz w:val="32"/>
          <w:szCs w:val="32"/>
        </w:rPr>
      </w:pPr>
      <w:r w:rsidRPr="008520E3">
        <w:rPr>
          <w:rFonts w:ascii="Times New Roman" w:hAnsi="Times New Roman" w:cs="Times New Roman"/>
          <w:color w:val="000000"/>
          <w:sz w:val="32"/>
          <w:szCs w:val="32"/>
        </w:rPr>
        <w:t xml:space="preserve">These are isomers that differ in </w:t>
      </w:r>
      <w:r>
        <w:rPr>
          <w:rFonts w:ascii="Times New Roman" w:hAnsi="Times New Roman" w:cs="Times New Roman"/>
          <w:color w:val="000000"/>
          <w:sz w:val="32"/>
          <w:szCs w:val="32"/>
        </w:rPr>
        <w:t xml:space="preserve">the </w:t>
      </w:r>
      <w:r w:rsidRPr="008520E3">
        <w:rPr>
          <w:rFonts w:ascii="Times New Roman" w:hAnsi="Times New Roman" w:cs="Times New Roman"/>
          <w:color w:val="000000"/>
          <w:sz w:val="32"/>
          <w:szCs w:val="32"/>
        </w:rPr>
        <w:t xml:space="preserve">position of </w:t>
      </w:r>
      <w:r>
        <w:rPr>
          <w:rFonts w:ascii="Times New Roman" w:hAnsi="Times New Roman" w:cs="Times New Roman"/>
          <w:color w:val="000000"/>
          <w:sz w:val="32"/>
          <w:szCs w:val="32"/>
        </w:rPr>
        <w:t xml:space="preserve">the </w:t>
      </w:r>
      <w:r w:rsidRPr="008520E3">
        <w:rPr>
          <w:rFonts w:ascii="Times New Roman" w:hAnsi="Times New Roman" w:cs="Times New Roman"/>
          <w:color w:val="000000"/>
          <w:sz w:val="32"/>
          <w:szCs w:val="32"/>
        </w:rPr>
        <w:t xml:space="preserve">OH group at the </w:t>
      </w:r>
      <w:proofErr w:type="spellStart"/>
      <w:r w:rsidRPr="008520E3">
        <w:rPr>
          <w:rFonts w:ascii="Times New Roman" w:hAnsi="Times New Roman" w:cs="Times New Roman"/>
          <w:color w:val="000000"/>
          <w:sz w:val="32"/>
          <w:szCs w:val="32"/>
        </w:rPr>
        <w:t>anomeric</w:t>
      </w:r>
      <w:proofErr w:type="spellEnd"/>
      <w:r w:rsidRPr="008520E3">
        <w:rPr>
          <w:rFonts w:ascii="Times New Roman" w:hAnsi="Times New Roman" w:cs="Times New Roman"/>
          <w:color w:val="000000"/>
          <w:sz w:val="32"/>
          <w:szCs w:val="32"/>
        </w:rPr>
        <w:t xml:space="preserve"> C atom (C</w:t>
      </w:r>
      <w:r w:rsidRPr="008520E3">
        <w:rPr>
          <w:rFonts w:ascii="Times New Roman" w:hAnsi="Times New Roman" w:cs="Times New Roman"/>
          <w:color w:val="000000"/>
          <w:sz w:val="32"/>
          <w:szCs w:val="32"/>
          <w:vertAlign w:val="subscript"/>
        </w:rPr>
        <w:t>1</w:t>
      </w:r>
      <w:r w:rsidRPr="008520E3">
        <w:rPr>
          <w:rFonts w:ascii="Times New Roman" w:hAnsi="Times New Roman" w:cs="Times New Roman"/>
          <w:color w:val="000000"/>
          <w:sz w:val="32"/>
          <w:szCs w:val="32"/>
        </w:rPr>
        <w:t xml:space="preserve"> in glucose). If the OH group is on the right, the sugar is </w:t>
      </w:r>
      <w:r>
        <w:rPr>
          <w:rFonts w:ascii="Times New Roman" w:hAnsi="Times New Roman" w:cs="Times New Roman"/>
          <w:color w:val="000000"/>
          <w:sz w:val="32"/>
          <w:szCs w:val="32"/>
        </w:rPr>
        <w:t>α</w:t>
      </w:r>
      <w:r w:rsidRPr="008520E3">
        <w:rPr>
          <w:rFonts w:ascii="Times New Roman" w:hAnsi="Times New Roman" w:cs="Times New Roman"/>
          <w:color w:val="000000"/>
          <w:sz w:val="32"/>
          <w:szCs w:val="32"/>
        </w:rPr>
        <w:t xml:space="preserve">-glucose, and if towards the left, it is </w:t>
      </w:r>
      <w:r>
        <w:rPr>
          <w:rFonts w:ascii="Times New Roman" w:hAnsi="Times New Roman" w:cs="Times New Roman"/>
          <w:color w:val="000000"/>
          <w:sz w:val="32"/>
          <w:szCs w:val="32"/>
        </w:rPr>
        <w:t>β</w:t>
      </w:r>
      <w:r w:rsidRPr="008520E3">
        <w:rPr>
          <w:rFonts w:ascii="Times New Roman" w:hAnsi="Times New Roman" w:cs="Times New Roman"/>
          <w:color w:val="000000"/>
          <w:sz w:val="32"/>
          <w:szCs w:val="32"/>
        </w:rPr>
        <w:t xml:space="preserve">-glucose. </w:t>
      </w:r>
    </w:p>
    <w:p w:rsidR="008520E3" w:rsidRDefault="008520E3" w:rsidP="00C52AE0">
      <w:pPr>
        <w:shd w:val="clear" w:color="auto" w:fill="FFFFFF"/>
        <w:spacing w:after="0" w:line="360" w:lineRule="auto"/>
        <w:textAlignment w:val="baseline"/>
        <w:rPr>
          <w:rFonts w:ascii="Times New Roman" w:eastAsia="Times New Roman" w:hAnsi="Times New Roman" w:cs="Times New Roman"/>
          <w:b/>
          <w:bCs/>
          <w:color w:val="000000"/>
          <w:sz w:val="32"/>
          <w:szCs w:val="32"/>
          <w:bdr w:val="none" w:sz="0" w:space="0" w:color="auto" w:frame="1"/>
        </w:rPr>
      </w:pPr>
    </w:p>
    <w:p w:rsidR="008520E3" w:rsidRDefault="008520E3" w:rsidP="00C52AE0">
      <w:pPr>
        <w:shd w:val="clear" w:color="auto" w:fill="FFFFFF"/>
        <w:spacing w:after="0" w:line="360" w:lineRule="auto"/>
        <w:jc w:val="center"/>
        <w:textAlignment w:val="baseline"/>
        <w:rPr>
          <w:rFonts w:ascii="Times New Roman" w:eastAsia="Times New Roman" w:hAnsi="Times New Roman" w:cs="Times New Roman"/>
          <w:b/>
          <w:bCs/>
          <w:color w:val="000000"/>
          <w:sz w:val="32"/>
          <w:szCs w:val="32"/>
          <w:bdr w:val="none" w:sz="0" w:space="0" w:color="auto" w:frame="1"/>
        </w:rPr>
      </w:pPr>
      <w:r>
        <w:rPr>
          <w:rFonts w:ascii="Times New Roman" w:eastAsia="Times New Roman" w:hAnsi="Times New Roman" w:cs="Times New Roman"/>
          <w:b/>
          <w:bCs/>
          <w:noProof/>
          <w:color w:val="000000"/>
          <w:sz w:val="32"/>
          <w:szCs w:val="32"/>
          <w:bdr w:val="none" w:sz="0" w:space="0" w:color="auto" w:frame="1"/>
        </w:rPr>
        <w:drawing>
          <wp:inline distT="0" distB="0" distL="0" distR="0">
            <wp:extent cx="4562475" cy="332422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4562475" cy="3324225"/>
                    </a:xfrm>
                    <a:prstGeom prst="rect">
                      <a:avLst/>
                    </a:prstGeom>
                    <a:noFill/>
                    <a:ln w="9525">
                      <a:noFill/>
                      <a:miter lim="800000"/>
                      <a:headEnd/>
                      <a:tailEnd/>
                    </a:ln>
                  </pic:spPr>
                </pic:pic>
              </a:graphicData>
            </a:graphic>
          </wp:inline>
        </w:drawing>
      </w:r>
    </w:p>
    <w:p w:rsidR="008520E3" w:rsidRDefault="008520E3" w:rsidP="00C52AE0">
      <w:pPr>
        <w:shd w:val="clear" w:color="auto" w:fill="FFFFFF"/>
        <w:spacing w:after="0" w:line="360" w:lineRule="auto"/>
        <w:textAlignment w:val="baseline"/>
        <w:rPr>
          <w:rFonts w:ascii="Times New Roman" w:eastAsia="Times New Roman" w:hAnsi="Times New Roman" w:cs="Times New Roman"/>
          <w:b/>
          <w:bCs/>
          <w:color w:val="000000"/>
          <w:sz w:val="32"/>
          <w:szCs w:val="32"/>
          <w:bdr w:val="none" w:sz="0" w:space="0" w:color="auto" w:frame="1"/>
        </w:rPr>
      </w:pP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2. Disaccharides:</w:t>
      </w:r>
    </w:p>
    <w:p w:rsidR="008520E3" w:rsidRDefault="008520E3" w:rsidP="00C52AE0">
      <w:pPr>
        <w:autoSpaceDE w:val="0"/>
        <w:autoSpaceDN w:val="0"/>
        <w:adjustRightInd w:val="0"/>
        <w:spacing w:after="0" w:line="360" w:lineRule="auto"/>
        <w:rPr>
          <w:rFonts w:asciiTheme="majorBidi" w:hAnsiTheme="majorBidi" w:cstheme="majorBidi"/>
          <w:color w:val="1A1A1A"/>
          <w:sz w:val="32"/>
          <w:szCs w:val="32"/>
        </w:rPr>
      </w:pPr>
      <w:r w:rsidRPr="008520E3">
        <w:rPr>
          <w:rFonts w:asciiTheme="majorBidi" w:eastAsia="Times New Roman" w:hAnsiTheme="majorBidi" w:cstheme="majorBidi"/>
          <w:color w:val="000000"/>
          <w:sz w:val="32"/>
          <w:szCs w:val="32"/>
        </w:rPr>
        <w:t xml:space="preserve">They </w:t>
      </w:r>
      <w:r w:rsidRPr="008520E3">
        <w:rPr>
          <w:rFonts w:asciiTheme="majorBidi" w:hAnsiTheme="majorBidi" w:cstheme="majorBidi"/>
          <w:color w:val="1A1A1A"/>
          <w:sz w:val="32"/>
          <w:szCs w:val="32"/>
        </w:rPr>
        <w:t xml:space="preserve">are two </w:t>
      </w:r>
      <w:proofErr w:type="spellStart"/>
      <w:r w:rsidRPr="008520E3">
        <w:rPr>
          <w:rFonts w:asciiTheme="majorBidi" w:hAnsiTheme="majorBidi" w:cstheme="majorBidi"/>
          <w:color w:val="1A1A1A"/>
          <w:sz w:val="32"/>
          <w:szCs w:val="32"/>
        </w:rPr>
        <w:t>mon</w:t>
      </w:r>
      <w:r>
        <w:rPr>
          <w:rFonts w:asciiTheme="majorBidi" w:hAnsiTheme="majorBidi" w:cstheme="majorBidi"/>
          <w:color w:val="1A1A1A"/>
          <w:sz w:val="32"/>
          <w:szCs w:val="32"/>
        </w:rPr>
        <w:t>o</w:t>
      </w:r>
      <w:r w:rsidRPr="008520E3">
        <w:rPr>
          <w:rFonts w:asciiTheme="majorBidi" w:hAnsiTheme="majorBidi" w:cstheme="majorBidi"/>
          <w:color w:val="1A1A1A"/>
          <w:sz w:val="32"/>
          <w:szCs w:val="32"/>
        </w:rPr>
        <w:t>saccharides</w:t>
      </w:r>
      <w:proofErr w:type="spellEnd"/>
      <w:r w:rsidRPr="008520E3">
        <w:rPr>
          <w:rFonts w:asciiTheme="majorBidi" w:hAnsiTheme="majorBidi" w:cstheme="majorBidi"/>
          <w:color w:val="1A1A1A"/>
          <w:sz w:val="32"/>
          <w:szCs w:val="32"/>
        </w:rPr>
        <w:t xml:space="preserve"> connected by a bridging O atom called a </w:t>
      </w:r>
      <w:proofErr w:type="spellStart"/>
      <w:r w:rsidRPr="008520E3">
        <w:rPr>
          <w:rFonts w:asciiTheme="majorBidi" w:hAnsiTheme="majorBidi" w:cstheme="majorBidi"/>
          <w:color w:val="1A1A1A"/>
          <w:sz w:val="32"/>
          <w:szCs w:val="32"/>
        </w:rPr>
        <w:t>glycosidic</w:t>
      </w:r>
      <w:proofErr w:type="spellEnd"/>
      <w:r w:rsidRPr="008520E3">
        <w:rPr>
          <w:rFonts w:asciiTheme="majorBidi" w:hAnsiTheme="majorBidi" w:cstheme="majorBidi"/>
          <w:color w:val="1A1A1A"/>
          <w:sz w:val="32"/>
          <w:szCs w:val="32"/>
        </w:rPr>
        <w:t xml:space="preserve"> bond. </w:t>
      </w:r>
    </w:p>
    <w:p w:rsidR="008520E3" w:rsidRDefault="008520E3" w:rsidP="00C52AE0">
      <w:pPr>
        <w:autoSpaceDE w:val="0"/>
        <w:autoSpaceDN w:val="0"/>
        <w:adjustRightInd w:val="0"/>
        <w:spacing w:after="0" w:line="360" w:lineRule="auto"/>
        <w:rPr>
          <w:rFonts w:asciiTheme="majorBidi" w:hAnsiTheme="majorBidi" w:cstheme="majorBidi"/>
          <w:color w:val="1A1A1A"/>
          <w:sz w:val="32"/>
          <w:szCs w:val="32"/>
        </w:rPr>
      </w:pPr>
    </w:p>
    <w:p w:rsidR="008520E3" w:rsidRDefault="008520E3" w:rsidP="00C52AE0">
      <w:pPr>
        <w:autoSpaceDE w:val="0"/>
        <w:autoSpaceDN w:val="0"/>
        <w:adjustRightInd w:val="0"/>
        <w:spacing w:after="0" w:line="360" w:lineRule="auto"/>
        <w:rPr>
          <w:rFonts w:asciiTheme="majorBidi" w:hAnsiTheme="majorBidi" w:cstheme="majorBidi"/>
          <w:color w:val="1A1A1A"/>
          <w:sz w:val="32"/>
          <w:szCs w:val="32"/>
        </w:rPr>
      </w:pPr>
      <w:r>
        <w:rPr>
          <w:rFonts w:asciiTheme="majorBidi" w:hAnsiTheme="majorBidi" w:cstheme="majorBidi"/>
          <w:noProof/>
          <w:color w:val="1A1A1A"/>
          <w:sz w:val="32"/>
          <w:szCs w:val="32"/>
        </w:rPr>
        <w:drawing>
          <wp:inline distT="0" distB="0" distL="0" distR="0">
            <wp:extent cx="5362575" cy="15621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srcRect/>
                    <a:stretch>
                      <a:fillRect/>
                    </a:stretch>
                  </pic:blipFill>
                  <pic:spPr bwMode="auto">
                    <a:xfrm>
                      <a:off x="0" y="0"/>
                      <a:ext cx="5362575" cy="1562100"/>
                    </a:xfrm>
                    <a:prstGeom prst="rect">
                      <a:avLst/>
                    </a:prstGeom>
                    <a:noFill/>
                    <a:ln w="9525">
                      <a:noFill/>
                      <a:miter lim="800000"/>
                      <a:headEnd/>
                      <a:tailEnd/>
                    </a:ln>
                  </pic:spPr>
                </pic:pic>
              </a:graphicData>
            </a:graphic>
          </wp:inline>
        </w:drawing>
      </w:r>
    </w:p>
    <w:p w:rsidR="008520E3" w:rsidRDefault="008520E3" w:rsidP="00C52AE0">
      <w:pPr>
        <w:autoSpaceDE w:val="0"/>
        <w:autoSpaceDN w:val="0"/>
        <w:adjustRightInd w:val="0"/>
        <w:spacing w:after="0" w:line="360" w:lineRule="auto"/>
        <w:rPr>
          <w:rFonts w:asciiTheme="majorBidi" w:hAnsiTheme="majorBidi" w:cstheme="majorBidi"/>
          <w:color w:val="1A1A1A"/>
          <w:sz w:val="32"/>
          <w:szCs w:val="32"/>
        </w:rPr>
      </w:pPr>
    </w:p>
    <w:p w:rsidR="008520E3" w:rsidRPr="008520E3" w:rsidRDefault="008520E3" w:rsidP="00C52AE0">
      <w:pPr>
        <w:autoSpaceDE w:val="0"/>
        <w:autoSpaceDN w:val="0"/>
        <w:adjustRightInd w:val="0"/>
        <w:spacing w:after="0" w:line="360" w:lineRule="auto"/>
        <w:rPr>
          <w:rFonts w:asciiTheme="majorBidi" w:hAnsiTheme="majorBidi" w:cstheme="majorBidi"/>
          <w:color w:val="1A1A1A"/>
          <w:sz w:val="32"/>
          <w:szCs w:val="32"/>
        </w:rPr>
      </w:pPr>
      <w:r w:rsidRPr="008520E3">
        <w:rPr>
          <w:rFonts w:asciiTheme="majorBidi" w:hAnsiTheme="majorBidi" w:cstheme="majorBidi"/>
          <w:color w:val="1A1A1A"/>
          <w:sz w:val="32"/>
          <w:szCs w:val="32"/>
        </w:rPr>
        <w:t>The most</w:t>
      </w:r>
      <w:r>
        <w:rPr>
          <w:rFonts w:asciiTheme="majorBidi" w:hAnsiTheme="majorBidi" w:cstheme="majorBidi"/>
          <w:color w:val="1A1A1A"/>
          <w:sz w:val="32"/>
          <w:szCs w:val="32"/>
        </w:rPr>
        <w:t xml:space="preserve"> </w:t>
      </w:r>
      <w:r w:rsidRPr="008520E3">
        <w:rPr>
          <w:rFonts w:asciiTheme="majorBidi" w:hAnsiTheme="majorBidi" w:cstheme="majorBidi"/>
          <w:color w:val="1A1A1A"/>
          <w:sz w:val="32"/>
          <w:szCs w:val="32"/>
        </w:rPr>
        <w:t>common ones include sucrose (glucose and</w:t>
      </w:r>
      <w:r>
        <w:rPr>
          <w:rFonts w:asciiTheme="majorBidi" w:hAnsiTheme="majorBidi" w:cstheme="majorBidi"/>
          <w:color w:val="1A1A1A"/>
          <w:sz w:val="32"/>
          <w:szCs w:val="32"/>
        </w:rPr>
        <w:t xml:space="preserve"> </w:t>
      </w:r>
      <w:r w:rsidRPr="008520E3">
        <w:rPr>
          <w:rFonts w:asciiTheme="majorBidi" w:hAnsiTheme="majorBidi" w:cstheme="majorBidi"/>
          <w:color w:val="1A1A1A"/>
          <w:sz w:val="32"/>
          <w:szCs w:val="32"/>
        </w:rPr>
        <w:t>fructose), lactose (</w:t>
      </w:r>
      <w:proofErr w:type="spellStart"/>
      <w:r w:rsidRPr="008520E3">
        <w:rPr>
          <w:rFonts w:asciiTheme="majorBidi" w:hAnsiTheme="majorBidi" w:cstheme="majorBidi"/>
          <w:color w:val="1A1A1A"/>
          <w:sz w:val="32"/>
          <w:szCs w:val="32"/>
        </w:rPr>
        <w:t>galactose</w:t>
      </w:r>
      <w:proofErr w:type="spellEnd"/>
      <w:r w:rsidRPr="008520E3">
        <w:rPr>
          <w:rFonts w:asciiTheme="majorBidi" w:hAnsiTheme="majorBidi" w:cstheme="majorBidi"/>
          <w:color w:val="1A1A1A"/>
          <w:sz w:val="32"/>
          <w:szCs w:val="32"/>
        </w:rPr>
        <w:t xml:space="preserve"> and glucose), and maltose (glucose and glucose).</w:t>
      </w:r>
    </w:p>
    <w:p w:rsidR="008520E3" w:rsidRDefault="008520E3" w:rsidP="00C52AE0">
      <w:pPr>
        <w:autoSpaceDE w:val="0"/>
        <w:autoSpaceDN w:val="0"/>
        <w:adjustRightInd w:val="0"/>
        <w:spacing w:after="0" w:line="360" w:lineRule="auto"/>
        <w:rPr>
          <w:rFonts w:ascii="Georgia" w:hAnsi="Georgia" w:cs="Georgia"/>
          <w:color w:val="1A1A1A"/>
          <w:sz w:val="32"/>
          <w:szCs w:val="32"/>
        </w:rPr>
      </w:pP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3. Oligosaccharides:</w:t>
      </w:r>
    </w:p>
    <w:p w:rsidR="008520E3" w:rsidRDefault="008520E3"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Sometimes another group is used to classify carbohydrates. This is called oligo</w:t>
      </w:r>
      <w:r w:rsidRPr="008520E3">
        <w:rPr>
          <w:rFonts w:ascii="Times New Roman" w:eastAsia="Times New Roman" w:hAnsi="Times New Roman" w:cs="Times New Roman"/>
          <w:color w:val="000000"/>
          <w:sz w:val="32"/>
          <w:szCs w:val="32"/>
        </w:rPr>
        <w:softHyphen/>
        <w:t>saccharide (includes polymers from 3 to 10 sugar units in their molecules). This can be formed during the process of hydrolysis of polysaccharides.</w:t>
      </w:r>
    </w:p>
    <w:p w:rsidR="00C52AE0" w:rsidRPr="008520E3" w:rsidRDefault="00C52AE0"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4. Polysaccharides:</w:t>
      </w:r>
    </w:p>
    <w:p w:rsidR="008520E3" w:rsidRPr="008520E3" w:rsidRDefault="008520E3"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 xml:space="preserve">The molecule where ten or more sugar </w:t>
      </w:r>
      <w:r>
        <w:rPr>
          <w:rFonts w:ascii="Times New Roman" w:eastAsia="Times New Roman" w:hAnsi="Times New Roman" w:cs="Times New Roman"/>
          <w:color w:val="000000"/>
          <w:sz w:val="32"/>
          <w:szCs w:val="32"/>
        </w:rPr>
        <w:t>unit</w:t>
      </w:r>
      <w:r w:rsidRPr="008520E3">
        <w:rPr>
          <w:rFonts w:ascii="Times New Roman" w:eastAsia="Times New Roman" w:hAnsi="Times New Roman" w:cs="Times New Roman"/>
          <w:color w:val="000000"/>
          <w:sz w:val="32"/>
          <w:szCs w:val="32"/>
        </w:rPr>
        <w:t xml:space="preserve">s are linked together is called </w:t>
      </w:r>
      <w:r>
        <w:rPr>
          <w:rFonts w:ascii="Times New Roman" w:eastAsia="Times New Roman" w:hAnsi="Times New Roman" w:cs="Times New Roman"/>
          <w:color w:val="000000"/>
          <w:sz w:val="32"/>
          <w:szCs w:val="32"/>
        </w:rPr>
        <w:t xml:space="preserve">a </w:t>
      </w:r>
      <w:r w:rsidRPr="008520E3">
        <w:rPr>
          <w:rFonts w:ascii="Times New Roman" w:eastAsia="Times New Roman" w:hAnsi="Times New Roman" w:cs="Times New Roman"/>
          <w:color w:val="000000"/>
          <w:sz w:val="32"/>
          <w:szCs w:val="32"/>
        </w:rPr>
        <w:t>polysaccharide. P</w:t>
      </w:r>
      <w:r>
        <w:rPr>
          <w:rFonts w:ascii="Times New Roman" w:eastAsia="Times New Roman" w:hAnsi="Times New Roman" w:cs="Times New Roman"/>
          <w:color w:val="000000"/>
          <w:sz w:val="32"/>
          <w:szCs w:val="32"/>
        </w:rPr>
        <w:t xml:space="preserve">olysaccharides are non-reducing </w:t>
      </w:r>
      <w:r w:rsidRPr="008520E3">
        <w:rPr>
          <w:rFonts w:ascii="Times New Roman" w:eastAsia="Times New Roman" w:hAnsi="Times New Roman" w:cs="Times New Roman"/>
          <w:color w:val="000000"/>
          <w:sz w:val="32"/>
          <w:szCs w:val="32"/>
        </w:rPr>
        <w:t>carbohydrates, and are not sweet.</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b/>
          <w:bCs/>
          <w:color w:val="000000"/>
          <w:sz w:val="32"/>
          <w:szCs w:val="32"/>
          <w:bdr w:val="none" w:sz="0" w:space="0" w:color="auto" w:frame="1"/>
        </w:rPr>
      </w:pPr>
      <w:r w:rsidRPr="008520E3">
        <w:rPr>
          <w:rFonts w:ascii="Times New Roman" w:eastAsia="Times New Roman" w:hAnsi="Times New Roman" w:cs="Times New Roman"/>
          <w:b/>
          <w:bCs/>
          <w:color w:val="000000"/>
          <w:sz w:val="32"/>
          <w:szCs w:val="32"/>
          <w:bdr w:val="none" w:sz="0" w:space="0" w:color="auto" w:frame="1"/>
        </w:rPr>
        <w:t>These are of two types:</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(a) Homo- polysac</w:t>
      </w:r>
      <w:r w:rsidRPr="008520E3">
        <w:rPr>
          <w:rFonts w:ascii="Times New Roman" w:eastAsia="Times New Roman" w:hAnsi="Times New Roman" w:cs="Times New Roman"/>
          <w:b/>
          <w:bCs/>
          <w:color w:val="000000"/>
          <w:sz w:val="32"/>
          <w:szCs w:val="32"/>
          <w:bdr w:val="none" w:sz="0" w:space="0" w:color="auto" w:frame="1"/>
        </w:rPr>
        <w:softHyphen/>
        <w:t>charides:</w:t>
      </w:r>
    </w:p>
    <w:p w:rsidR="008520E3" w:rsidRPr="008520E3" w:rsidRDefault="008520E3"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 xml:space="preserve">All the sugar </w:t>
      </w:r>
      <w:r>
        <w:rPr>
          <w:rFonts w:ascii="Times New Roman" w:eastAsia="Times New Roman" w:hAnsi="Times New Roman" w:cs="Times New Roman"/>
          <w:color w:val="000000"/>
          <w:sz w:val="32"/>
          <w:szCs w:val="32"/>
        </w:rPr>
        <w:t>unit</w:t>
      </w:r>
      <w:r w:rsidRPr="008520E3">
        <w:rPr>
          <w:rFonts w:ascii="Times New Roman" w:eastAsia="Times New Roman" w:hAnsi="Times New Roman" w:cs="Times New Roman"/>
          <w:color w:val="000000"/>
          <w:sz w:val="32"/>
          <w:szCs w:val="32"/>
        </w:rPr>
        <w:t>s are the same in the homo- polysaccharides, e.g. cellulose, which is a structural poly</w:t>
      </w:r>
      <w:r w:rsidRPr="008520E3">
        <w:rPr>
          <w:rFonts w:ascii="Times New Roman" w:eastAsia="Times New Roman" w:hAnsi="Times New Roman" w:cs="Times New Roman"/>
          <w:color w:val="000000"/>
          <w:sz w:val="32"/>
          <w:szCs w:val="32"/>
        </w:rPr>
        <w:softHyphen/>
        <w:t xml:space="preserve">saccharide, </w:t>
      </w:r>
      <w:proofErr w:type="spellStart"/>
      <w:r w:rsidRPr="008520E3">
        <w:rPr>
          <w:rFonts w:ascii="Times New Roman" w:eastAsia="Times New Roman" w:hAnsi="Times New Roman" w:cs="Times New Roman"/>
          <w:color w:val="000000"/>
          <w:sz w:val="32"/>
          <w:szCs w:val="32"/>
        </w:rPr>
        <w:t>synthesised</w:t>
      </w:r>
      <w:proofErr w:type="spellEnd"/>
      <w:r w:rsidRPr="008520E3">
        <w:rPr>
          <w:rFonts w:ascii="Times New Roman" w:eastAsia="Times New Roman" w:hAnsi="Times New Roman" w:cs="Times New Roman"/>
          <w:color w:val="000000"/>
          <w:sz w:val="32"/>
          <w:szCs w:val="32"/>
        </w:rPr>
        <w:t xml:space="preserve"> from β glucose units. </w:t>
      </w:r>
      <w:proofErr w:type="spellStart"/>
      <w:r w:rsidRPr="008520E3">
        <w:rPr>
          <w:rFonts w:ascii="Times New Roman" w:eastAsia="Times New Roman" w:hAnsi="Times New Roman" w:cs="Times New Roman"/>
          <w:color w:val="000000"/>
          <w:sz w:val="32"/>
          <w:szCs w:val="32"/>
        </w:rPr>
        <w:t>Amylose</w:t>
      </w:r>
      <w:proofErr w:type="spellEnd"/>
      <w:r w:rsidRPr="008520E3">
        <w:rPr>
          <w:rFonts w:ascii="Times New Roman" w:eastAsia="Times New Roman" w:hAnsi="Times New Roman" w:cs="Times New Roman"/>
          <w:color w:val="000000"/>
          <w:sz w:val="32"/>
          <w:szCs w:val="32"/>
        </w:rPr>
        <w:t xml:space="preserve"> is also called as </w:t>
      </w:r>
      <w:proofErr w:type="spellStart"/>
      <w:r w:rsidRPr="008520E3">
        <w:rPr>
          <w:rFonts w:ascii="Times New Roman" w:eastAsia="Times New Roman" w:hAnsi="Times New Roman" w:cs="Times New Roman"/>
          <w:color w:val="000000"/>
          <w:sz w:val="32"/>
          <w:szCs w:val="32"/>
        </w:rPr>
        <w:t>polyglucose</w:t>
      </w:r>
      <w:proofErr w:type="spellEnd"/>
      <w:r w:rsidRPr="008520E3">
        <w:rPr>
          <w:rFonts w:ascii="Times New Roman" w:eastAsia="Times New Roman" w:hAnsi="Times New Roman" w:cs="Times New Roman"/>
          <w:color w:val="000000"/>
          <w:sz w:val="32"/>
          <w:szCs w:val="32"/>
        </w:rPr>
        <w:t>.</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(b) Hetero</w:t>
      </w:r>
      <w:r>
        <w:rPr>
          <w:rFonts w:ascii="Times New Roman" w:eastAsia="Times New Roman" w:hAnsi="Times New Roman" w:cs="Times New Roman"/>
          <w:b/>
          <w:bCs/>
          <w:color w:val="000000"/>
          <w:sz w:val="32"/>
          <w:szCs w:val="32"/>
          <w:bdr w:val="none" w:sz="0" w:space="0" w:color="auto" w:frame="1"/>
        </w:rPr>
        <w:t>-</w:t>
      </w:r>
      <w:r w:rsidRPr="008520E3">
        <w:rPr>
          <w:rFonts w:ascii="Times New Roman" w:eastAsia="Times New Roman" w:hAnsi="Times New Roman" w:cs="Times New Roman"/>
          <w:b/>
          <w:bCs/>
          <w:color w:val="000000"/>
          <w:sz w:val="32"/>
          <w:szCs w:val="32"/>
          <w:bdr w:val="none" w:sz="0" w:space="0" w:color="auto" w:frame="1"/>
        </w:rPr>
        <w:t xml:space="preserve"> polysac</w:t>
      </w:r>
      <w:r w:rsidRPr="008520E3">
        <w:rPr>
          <w:rFonts w:ascii="Times New Roman" w:eastAsia="Times New Roman" w:hAnsi="Times New Roman" w:cs="Times New Roman"/>
          <w:b/>
          <w:bCs/>
          <w:color w:val="000000"/>
          <w:sz w:val="32"/>
          <w:szCs w:val="32"/>
          <w:bdr w:val="none" w:sz="0" w:space="0" w:color="auto" w:frame="1"/>
        </w:rPr>
        <w:softHyphen/>
        <w:t>charides:</w:t>
      </w:r>
    </w:p>
    <w:p w:rsidR="008520E3" w:rsidRPr="008520E3" w:rsidRDefault="008520E3"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w:t>
      </w:r>
      <w:r w:rsidRPr="008520E3">
        <w:rPr>
          <w:rFonts w:ascii="Times New Roman" w:eastAsia="Times New Roman" w:hAnsi="Times New Roman" w:cs="Times New Roman"/>
          <w:color w:val="000000"/>
          <w:sz w:val="32"/>
          <w:szCs w:val="32"/>
        </w:rPr>
        <w:t xml:space="preserve">ll the sugar </w:t>
      </w:r>
      <w:r>
        <w:rPr>
          <w:rFonts w:ascii="Times New Roman" w:eastAsia="Times New Roman" w:hAnsi="Times New Roman" w:cs="Times New Roman"/>
          <w:color w:val="000000"/>
          <w:sz w:val="32"/>
          <w:szCs w:val="32"/>
        </w:rPr>
        <w:t>unit</w:t>
      </w:r>
      <w:r w:rsidRPr="008520E3">
        <w:rPr>
          <w:rFonts w:ascii="Times New Roman" w:eastAsia="Times New Roman" w:hAnsi="Times New Roman" w:cs="Times New Roman"/>
          <w:color w:val="000000"/>
          <w:sz w:val="32"/>
          <w:szCs w:val="32"/>
        </w:rPr>
        <w:t xml:space="preserve">s are different. </w:t>
      </w:r>
      <w:r>
        <w:rPr>
          <w:rFonts w:ascii="Times New Roman" w:eastAsia="Times New Roman" w:hAnsi="Times New Roman" w:cs="Times New Roman"/>
          <w:color w:val="000000"/>
          <w:sz w:val="32"/>
          <w:szCs w:val="32"/>
        </w:rPr>
        <w:t>e</w:t>
      </w:r>
      <w:r w:rsidRPr="008520E3">
        <w:rPr>
          <w:rFonts w:ascii="Times New Roman" w:eastAsia="Times New Roman" w:hAnsi="Times New Roman" w:cs="Times New Roman"/>
          <w:color w:val="000000"/>
          <w:sz w:val="32"/>
          <w:szCs w:val="32"/>
        </w:rPr>
        <w:t>.g., sugar acids, amino sugars</w:t>
      </w:r>
      <w:r>
        <w:rPr>
          <w:rFonts w:ascii="Times New Roman" w:eastAsia="Times New Roman" w:hAnsi="Times New Roman" w:cs="Times New Roman"/>
          <w:color w:val="000000"/>
          <w:sz w:val="32"/>
          <w:szCs w:val="32"/>
        </w:rPr>
        <w:t>,</w:t>
      </w:r>
      <w:r w:rsidRPr="008520E3">
        <w:rPr>
          <w:rFonts w:ascii="Times New Roman" w:eastAsia="Times New Roman" w:hAnsi="Times New Roman" w:cs="Times New Roman"/>
          <w:color w:val="000000"/>
          <w:sz w:val="32"/>
          <w:szCs w:val="32"/>
        </w:rPr>
        <w:t xml:space="preserve"> etc. They are very common in nature (gums, pectin, and </w:t>
      </w:r>
      <w:proofErr w:type="spellStart"/>
      <w:r w:rsidRPr="008520E3">
        <w:rPr>
          <w:rFonts w:ascii="Times New Roman" w:eastAsia="Times New Roman" w:hAnsi="Times New Roman" w:cs="Times New Roman"/>
          <w:color w:val="000000"/>
          <w:sz w:val="32"/>
          <w:szCs w:val="32"/>
        </w:rPr>
        <w:t>hyaluronic</w:t>
      </w:r>
      <w:proofErr w:type="spellEnd"/>
      <w:r w:rsidRPr="008520E3">
        <w:rPr>
          <w:rFonts w:ascii="Times New Roman" w:eastAsia="Times New Roman" w:hAnsi="Times New Roman" w:cs="Times New Roman"/>
          <w:color w:val="000000"/>
          <w:sz w:val="32"/>
          <w:szCs w:val="32"/>
        </w:rPr>
        <w:t xml:space="preserve"> acid). Pectin is a type of starch, that occurs naturally in the cell walls of fruits and vegetables and gives them structure.</w:t>
      </w:r>
      <w:r>
        <w:rPr>
          <w:rFonts w:ascii="Times New Roman" w:eastAsia="Times New Roman" w:hAnsi="Times New Roman" w:cs="Times New Roman"/>
          <w:color w:val="000000"/>
          <w:sz w:val="32"/>
          <w:szCs w:val="32"/>
        </w:rPr>
        <w:t xml:space="preserve"> </w:t>
      </w:r>
      <w:proofErr w:type="spellStart"/>
      <w:r w:rsidRPr="008520E3">
        <w:rPr>
          <w:rFonts w:ascii="Times New Roman" w:eastAsia="Times New Roman" w:hAnsi="Times New Roman" w:cs="Times New Roman"/>
          <w:color w:val="000000"/>
          <w:sz w:val="32"/>
          <w:szCs w:val="32"/>
        </w:rPr>
        <w:t>Hyaluronic</w:t>
      </w:r>
      <w:proofErr w:type="spellEnd"/>
      <w:r w:rsidRPr="008520E3">
        <w:rPr>
          <w:rFonts w:ascii="Times New Roman" w:eastAsia="Times New Roman" w:hAnsi="Times New Roman" w:cs="Times New Roman"/>
          <w:color w:val="000000"/>
          <w:sz w:val="32"/>
          <w:szCs w:val="32"/>
        </w:rPr>
        <w:t xml:space="preserve"> </w:t>
      </w:r>
      <w:r w:rsidRPr="008520E3">
        <w:rPr>
          <w:rFonts w:ascii="Times New Roman" w:eastAsia="Times New Roman" w:hAnsi="Times New Roman" w:cs="Times New Roman"/>
          <w:color w:val="000000"/>
          <w:sz w:val="32"/>
          <w:szCs w:val="32"/>
        </w:rPr>
        <w:lastRenderedPageBreak/>
        <w:t xml:space="preserve">acid is a component of mammalian connective tissue, </w:t>
      </w:r>
      <w:r>
        <w:rPr>
          <w:rFonts w:ascii="Times New Roman" w:eastAsia="Times New Roman" w:hAnsi="Times New Roman" w:cs="Times New Roman"/>
          <w:color w:val="000000"/>
          <w:sz w:val="32"/>
          <w:szCs w:val="32"/>
        </w:rPr>
        <w:t xml:space="preserve">the </w:t>
      </w:r>
      <w:r w:rsidRPr="008520E3">
        <w:rPr>
          <w:rFonts w:ascii="Times New Roman" w:eastAsia="Times New Roman" w:hAnsi="Times New Roman" w:cs="Times New Roman"/>
          <w:color w:val="000000"/>
          <w:sz w:val="32"/>
          <w:szCs w:val="32"/>
        </w:rPr>
        <w:t xml:space="preserve">vitreous humor of </w:t>
      </w:r>
      <w:r>
        <w:rPr>
          <w:rFonts w:ascii="Times New Roman" w:eastAsia="Times New Roman" w:hAnsi="Times New Roman" w:cs="Times New Roman"/>
          <w:color w:val="000000"/>
          <w:sz w:val="32"/>
          <w:szCs w:val="32"/>
        </w:rPr>
        <w:t xml:space="preserve">the </w:t>
      </w:r>
      <w:r w:rsidRPr="008520E3">
        <w:rPr>
          <w:rFonts w:ascii="Times New Roman" w:eastAsia="Times New Roman" w:hAnsi="Times New Roman" w:cs="Times New Roman"/>
          <w:color w:val="000000"/>
          <w:sz w:val="32"/>
          <w:szCs w:val="32"/>
        </w:rPr>
        <w:t>eye. It is also associated with collagen.</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bookmarkStart w:id="0" w:name="bookmark138"/>
      <w:bookmarkEnd w:id="0"/>
      <w:r w:rsidRPr="008520E3">
        <w:rPr>
          <w:rFonts w:ascii="Times New Roman" w:eastAsia="Times New Roman" w:hAnsi="Times New Roman" w:cs="Times New Roman"/>
          <w:b/>
          <w:bCs/>
          <w:color w:val="000000"/>
          <w:sz w:val="32"/>
          <w:szCs w:val="32"/>
          <w:bdr w:val="none" w:sz="0" w:space="0" w:color="auto" w:frame="1"/>
        </w:rPr>
        <w:t>Some important polysaccharides:</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I. Starch:</w:t>
      </w:r>
    </w:p>
    <w:p w:rsidR="008520E3" w:rsidRPr="008520E3" w:rsidRDefault="008520E3"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The complete hydrolysis of starch occurs in three successive stages – dextrin, maltose</w:t>
      </w:r>
      <w:r>
        <w:rPr>
          <w:rFonts w:ascii="Times New Roman" w:eastAsia="Times New Roman" w:hAnsi="Times New Roman" w:cs="Times New Roman"/>
          <w:color w:val="000000"/>
          <w:sz w:val="32"/>
          <w:szCs w:val="32"/>
        </w:rPr>
        <w:t>,</w:t>
      </w:r>
      <w:r w:rsidRPr="008520E3">
        <w:rPr>
          <w:rFonts w:ascii="Times New Roman" w:eastAsia="Times New Roman" w:hAnsi="Times New Roman" w:cs="Times New Roman"/>
          <w:color w:val="000000"/>
          <w:sz w:val="32"/>
          <w:szCs w:val="32"/>
        </w:rPr>
        <w:t xml:space="preserve"> and then glucose. Heating in the presence of dilute acid can hydroly</w:t>
      </w:r>
      <w:r>
        <w:rPr>
          <w:rFonts w:ascii="Times New Roman" w:eastAsia="Times New Roman" w:hAnsi="Times New Roman" w:cs="Times New Roman"/>
          <w:color w:val="000000"/>
          <w:sz w:val="32"/>
          <w:szCs w:val="32"/>
        </w:rPr>
        <w:t>z</w:t>
      </w:r>
      <w:r w:rsidRPr="008520E3">
        <w:rPr>
          <w:rFonts w:ascii="Times New Roman" w:eastAsia="Times New Roman" w:hAnsi="Times New Roman" w:cs="Times New Roman"/>
          <w:color w:val="000000"/>
          <w:sz w:val="32"/>
          <w:szCs w:val="32"/>
        </w:rPr>
        <w:t xml:space="preserve">e starch. In </w:t>
      </w:r>
      <w:r>
        <w:rPr>
          <w:rFonts w:ascii="Times New Roman" w:eastAsia="Times New Roman" w:hAnsi="Times New Roman" w:cs="Times New Roman"/>
          <w:color w:val="000000"/>
          <w:sz w:val="32"/>
          <w:szCs w:val="32"/>
        </w:rPr>
        <w:t xml:space="preserve">the </w:t>
      </w:r>
      <w:r w:rsidRPr="008520E3">
        <w:rPr>
          <w:rFonts w:ascii="Times New Roman" w:eastAsia="Times New Roman" w:hAnsi="Times New Roman" w:cs="Times New Roman"/>
          <w:color w:val="000000"/>
          <w:sz w:val="32"/>
          <w:szCs w:val="32"/>
        </w:rPr>
        <w:t>human body several enzymes known collectively as amylase degrade it sequentially:</w:t>
      </w:r>
    </w:p>
    <w:p w:rsid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noProof/>
          <w:color w:val="888888"/>
          <w:sz w:val="32"/>
          <w:szCs w:val="32"/>
          <w:bdr w:val="none" w:sz="0" w:space="0" w:color="auto" w:frame="1"/>
        </w:rPr>
        <w:drawing>
          <wp:inline distT="0" distB="0" distL="0" distR="0">
            <wp:extent cx="3200400" cy="476250"/>
            <wp:effectExtent l="19050" t="0" r="0" b="0"/>
            <wp:docPr id="22" name="Picture 22" descr="https://www.notesonzoology.com/wp-content/uploads/2016/10/clip_image036_thum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notesonzoology.com/wp-content/uploads/2016/10/clip_image036_thumb.jpg">
                      <a:hlinkClick r:id="rId12"/>
                    </pic:cNvPr>
                    <pic:cNvPicPr>
                      <a:picLocks noChangeAspect="1" noChangeArrowheads="1"/>
                    </pic:cNvPicPr>
                  </pic:nvPicPr>
                  <pic:blipFill>
                    <a:blip r:embed="rId13" cstate="print"/>
                    <a:srcRect/>
                    <a:stretch>
                      <a:fillRect/>
                    </a:stretch>
                  </pic:blipFill>
                  <pic:spPr bwMode="auto">
                    <a:xfrm>
                      <a:off x="0" y="0"/>
                      <a:ext cx="3200400" cy="476250"/>
                    </a:xfrm>
                    <a:prstGeom prst="rect">
                      <a:avLst/>
                    </a:prstGeom>
                    <a:noFill/>
                    <a:ln w="9525">
                      <a:noFill/>
                      <a:miter lim="800000"/>
                      <a:headEnd/>
                      <a:tailEnd/>
                    </a:ln>
                  </pic:spPr>
                </pic:pic>
              </a:graphicData>
            </a:graphic>
          </wp:inline>
        </w:drawing>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II. Glycogen:</w:t>
      </w:r>
    </w:p>
    <w:p w:rsidR="008520E3" w:rsidRPr="008520E3" w:rsidRDefault="008520E3"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 xml:space="preserve">Glycogen can be broken down into its D-glucose subunits by acid hydrolysis or </w:t>
      </w:r>
      <w:r>
        <w:rPr>
          <w:rFonts w:ascii="Times New Roman" w:eastAsia="Times New Roman" w:hAnsi="Times New Roman" w:cs="Times New Roman"/>
          <w:color w:val="000000"/>
          <w:sz w:val="32"/>
          <w:szCs w:val="32"/>
        </w:rPr>
        <w:t>by using</w:t>
      </w:r>
      <w:r w:rsidRPr="008520E3">
        <w:rPr>
          <w:rFonts w:ascii="Times New Roman" w:eastAsia="Times New Roman" w:hAnsi="Times New Roman" w:cs="Times New Roman"/>
          <w:color w:val="000000"/>
          <w:sz w:val="32"/>
          <w:szCs w:val="32"/>
        </w:rPr>
        <w:t xml:space="preserve"> amylase as in </w:t>
      </w:r>
      <w:r>
        <w:rPr>
          <w:rFonts w:ascii="Times New Roman" w:eastAsia="Times New Roman" w:hAnsi="Times New Roman" w:cs="Times New Roman"/>
          <w:color w:val="000000"/>
          <w:sz w:val="32"/>
          <w:szCs w:val="32"/>
        </w:rPr>
        <w:t xml:space="preserve">the </w:t>
      </w:r>
      <w:r w:rsidRPr="008520E3">
        <w:rPr>
          <w:rFonts w:ascii="Times New Roman" w:eastAsia="Times New Roman" w:hAnsi="Times New Roman" w:cs="Times New Roman"/>
          <w:color w:val="000000"/>
          <w:sz w:val="32"/>
          <w:szCs w:val="32"/>
        </w:rPr>
        <w:t>case of starch. It is often called animal starch and is the reserve carbohydrate of animals. All animal cells store glycogen for emergency purpose</w:t>
      </w:r>
      <w:r>
        <w:rPr>
          <w:rFonts w:ascii="Times New Roman" w:eastAsia="Times New Roman" w:hAnsi="Times New Roman" w:cs="Times New Roman"/>
          <w:color w:val="000000"/>
          <w:sz w:val="32"/>
          <w:szCs w:val="32"/>
        </w:rPr>
        <w:t>s</w:t>
      </w:r>
      <w:r w:rsidRPr="008520E3">
        <w:rPr>
          <w:rFonts w:ascii="Times New Roman" w:eastAsia="Times New Roman" w:hAnsi="Times New Roman" w:cs="Times New Roman"/>
          <w:color w:val="000000"/>
          <w:sz w:val="32"/>
          <w:szCs w:val="32"/>
        </w:rPr>
        <w:t xml:space="preserve">, but it is abundant in </w:t>
      </w:r>
      <w:r>
        <w:rPr>
          <w:rFonts w:ascii="Times New Roman" w:eastAsia="Times New Roman" w:hAnsi="Times New Roman" w:cs="Times New Roman"/>
          <w:color w:val="000000"/>
          <w:sz w:val="32"/>
          <w:szCs w:val="32"/>
        </w:rPr>
        <w:t xml:space="preserve">the </w:t>
      </w:r>
      <w:r w:rsidRPr="008520E3">
        <w:rPr>
          <w:rFonts w:ascii="Times New Roman" w:eastAsia="Times New Roman" w:hAnsi="Times New Roman" w:cs="Times New Roman"/>
          <w:color w:val="000000"/>
          <w:sz w:val="32"/>
          <w:szCs w:val="32"/>
        </w:rPr>
        <w:t>liver</w:t>
      </w:r>
      <w:r>
        <w:rPr>
          <w:rFonts w:ascii="Times New Roman" w:eastAsia="Times New Roman" w:hAnsi="Times New Roman" w:cs="Times New Roman"/>
          <w:color w:val="000000"/>
          <w:sz w:val="32"/>
          <w:szCs w:val="32"/>
        </w:rPr>
        <w:t>.</w:t>
      </w:r>
    </w:p>
    <w:p w:rsidR="008520E3" w:rsidRPr="008520E3" w:rsidRDefault="008520E3" w:rsidP="00C52AE0">
      <w:pPr>
        <w:shd w:val="clear" w:color="auto" w:fill="FFFFFF"/>
        <w:spacing w:after="0"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b/>
          <w:bCs/>
          <w:color w:val="000000"/>
          <w:sz w:val="32"/>
          <w:szCs w:val="32"/>
          <w:bdr w:val="none" w:sz="0" w:space="0" w:color="auto" w:frame="1"/>
        </w:rPr>
        <w:t>III. Cellulose:</w:t>
      </w:r>
    </w:p>
    <w:p w:rsidR="008520E3" w:rsidRPr="008520E3" w:rsidRDefault="008520E3" w:rsidP="00C52AE0">
      <w:pPr>
        <w:shd w:val="clear" w:color="auto" w:fill="FFFFFF"/>
        <w:spacing w:after="288" w:line="360" w:lineRule="auto"/>
        <w:textAlignment w:val="baseline"/>
        <w:rPr>
          <w:rFonts w:ascii="Times New Roman" w:eastAsia="Times New Roman" w:hAnsi="Times New Roman" w:cs="Times New Roman"/>
          <w:color w:val="000000"/>
          <w:sz w:val="32"/>
          <w:szCs w:val="32"/>
        </w:rPr>
      </w:pPr>
      <w:r w:rsidRPr="008520E3">
        <w:rPr>
          <w:rFonts w:ascii="Times New Roman" w:eastAsia="Times New Roman" w:hAnsi="Times New Roman" w:cs="Times New Roman"/>
          <w:color w:val="000000"/>
          <w:sz w:val="32"/>
          <w:szCs w:val="32"/>
        </w:rPr>
        <w:t xml:space="preserve">Cellulose is </w:t>
      </w:r>
      <w:r>
        <w:rPr>
          <w:rFonts w:ascii="Times New Roman" w:eastAsia="Times New Roman" w:hAnsi="Times New Roman" w:cs="Times New Roman"/>
          <w:color w:val="000000"/>
          <w:sz w:val="32"/>
          <w:szCs w:val="32"/>
        </w:rPr>
        <w:t xml:space="preserve">a </w:t>
      </w:r>
      <w:r w:rsidRPr="008520E3">
        <w:rPr>
          <w:rFonts w:ascii="Times New Roman" w:eastAsia="Times New Roman" w:hAnsi="Times New Roman" w:cs="Times New Roman"/>
          <w:color w:val="000000"/>
          <w:sz w:val="32"/>
          <w:szCs w:val="32"/>
        </w:rPr>
        <w:t xml:space="preserve">fibrous carbohydrate found in all plants and serves as </w:t>
      </w:r>
      <w:r>
        <w:rPr>
          <w:rFonts w:ascii="Times New Roman" w:eastAsia="Times New Roman" w:hAnsi="Times New Roman" w:cs="Times New Roman"/>
          <w:color w:val="000000"/>
          <w:sz w:val="32"/>
          <w:szCs w:val="32"/>
        </w:rPr>
        <w:t xml:space="preserve">a </w:t>
      </w:r>
      <w:r w:rsidRPr="008520E3">
        <w:rPr>
          <w:rFonts w:ascii="Times New Roman" w:eastAsia="Times New Roman" w:hAnsi="Times New Roman" w:cs="Times New Roman"/>
          <w:color w:val="000000"/>
          <w:sz w:val="32"/>
          <w:szCs w:val="32"/>
        </w:rPr>
        <w:t>structural compo</w:t>
      </w:r>
      <w:r w:rsidRPr="008520E3">
        <w:rPr>
          <w:rFonts w:ascii="Times New Roman" w:eastAsia="Times New Roman" w:hAnsi="Times New Roman" w:cs="Times New Roman"/>
          <w:color w:val="000000"/>
          <w:sz w:val="32"/>
          <w:szCs w:val="32"/>
        </w:rPr>
        <w:softHyphen/>
        <w:t xml:space="preserve">nent of the plant’s cell wall. </w:t>
      </w:r>
    </w:p>
    <w:sectPr w:rsidR="008520E3" w:rsidRPr="008520E3" w:rsidSect="00F76C7C">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073" w:rsidRDefault="00955073" w:rsidP="00C52AE0">
      <w:pPr>
        <w:spacing w:after="0" w:line="240" w:lineRule="auto"/>
      </w:pPr>
      <w:r>
        <w:separator/>
      </w:r>
    </w:p>
  </w:endnote>
  <w:endnote w:type="continuationSeparator" w:id="0">
    <w:p w:rsidR="00955073" w:rsidRDefault="00955073" w:rsidP="00C52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Borders>
        <w:top w:val="single" w:sz="12" w:space="0" w:color="000000" w:themeColor="text1"/>
        <w:insideH w:val="single" w:sz="18" w:space="0" w:color="808080" w:themeColor="background1" w:themeShade="80"/>
        <w:insideV w:val="single" w:sz="12" w:space="0" w:color="000000" w:themeColor="text1"/>
      </w:tblBorders>
      <w:tblLook w:val="04A0"/>
    </w:tblPr>
    <w:tblGrid>
      <w:gridCol w:w="918"/>
      <w:gridCol w:w="7938"/>
    </w:tblGrid>
    <w:tr w:rsidR="00C52AE0" w:rsidTr="0041645F">
      <w:tc>
        <w:tcPr>
          <w:tcW w:w="918" w:type="dxa"/>
          <w:shd w:val="clear" w:color="auto" w:fill="BFBFBF" w:themeFill="background1" w:themeFillShade="BF"/>
        </w:tcPr>
        <w:p w:rsidR="00C52AE0" w:rsidRPr="00C52AE0" w:rsidRDefault="00C52AE0" w:rsidP="0041645F">
          <w:pPr>
            <w:pStyle w:val="Footer"/>
            <w:jc w:val="center"/>
            <w:rPr>
              <w:rFonts w:asciiTheme="majorBidi" w:hAnsiTheme="majorBidi" w:cstheme="majorBidi"/>
              <w:b/>
              <w:bCs/>
              <w:sz w:val="28"/>
              <w:szCs w:val="28"/>
            </w:rPr>
          </w:pPr>
          <w:r w:rsidRPr="00C52AE0">
            <w:rPr>
              <w:rFonts w:asciiTheme="majorBidi" w:hAnsiTheme="majorBidi" w:cstheme="majorBidi"/>
              <w:b/>
              <w:bCs/>
              <w:sz w:val="28"/>
              <w:szCs w:val="28"/>
            </w:rPr>
            <w:fldChar w:fldCharType="begin"/>
          </w:r>
          <w:r w:rsidRPr="00C52AE0">
            <w:rPr>
              <w:rFonts w:asciiTheme="majorBidi" w:hAnsiTheme="majorBidi" w:cstheme="majorBidi"/>
              <w:b/>
              <w:bCs/>
              <w:sz w:val="28"/>
              <w:szCs w:val="28"/>
            </w:rPr>
            <w:instrText xml:space="preserve"> PAGE   \* MERGEFORMAT </w:instrText>
          </w:r>
          <w:r w:rsidRPr="00C52AE0">
            <w:rPr>
              <w:rFonts w:asciiTheme="majorBidi" w:hAnsiTheme="majorBidi" w:cstheme="majorBidi"/>
              <w:b/>
              <w:bCs/>
              <w:sz w:val="28"/>
              <w:szCs w:val="28"/>
            </w:rPr>
            <w:fldChar w:fldCharType="separate"/>
          </w:r>
          <w:r>
            <w:rPr>
              <w:rFonts w:asciiTheme="majorBidi" w:hAnsiTheme="majorBidi" w:cstheme="majorBidi"/>
              <w:b/>
              <w:bCs/>
              <w:noProof/>
              <w:sz w:val="28"/>
              <w:szCs w:val="28"/>
            </w:rPr>
            <w:t>7</w:t>
          </w:r>
          <w:r w:rsidRPr="00C52AE0">
            <w:rPr>
              <w:rFonts w:asciiTheme="majorBidi" w:hAnsiTheme="majorBidi" w:cstheme="majorBidi"/>
              <w:b/>
              <w:bCs/>
              <w:sz w:val="28"/>
              <w:szCs w:val="28"/>
            </w:rPr>
            <w:fldChar w:fldCharType="end"/>
          </w:r>
        </w:p>
      </w:tc>
      <w:tc>
        <w:tcPr>
          <w:tcW w:w="7938" w:type="dxa"/>
        </w:tcPr>
        <w:p w:rsidR="00C52AE0" w:rsidRDefault="00C52AE0" w:rsidP="0041645F">
          <w:pPr>
            <w:pStyle w:val="Footer"/>
            <w:rPr>
              <w:lang w:bidi="ar-EG"/>
            </w:rPr>
          </w:pPr>
        </w:p>
      </w:tc>
    </w:tr>
  </w:tbl>
  <w:p w:rsidR="00C52AE0" w:rsidRDefault="00C52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073" w:rsidRDefault="00955073" w:rsidP="00C52AE0">
      <w:pPr>
        <w:spacing w:after="0" w:line="240" w:lineRule="auto"/>
      </w:pPr>
      <w:r>
        <w:separator/>
      </w:r>
    </w:p>
  </w:footnote>
  <w:footnote w:type="continuationSeparator" w:id="0">
    <w:p w:rsidR="00955073" w:rsidRDefault="00955073" w:rsidP="00C52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000000" w:themeColor="text1"/>
        <w:insideV w:val="single" w:sz="12" w:space="0" w:color="000000" w:themeColor="text1"/>
      </w:tblBorders>
      <w:tblCellMar>
        <w:top w:w="72" w:type="dxa"/>
        <w:left w:w="115" w:type="dxa"/>
        <w:bottom w:w="72" w:type="dxa"/>
        <w:right w:w="115" w:type="dxa"/>
      </w:tblCellMar>
      <w:tblLook w:val="04A0"/>
    </w:tblPr>
    <w:tblGrid>
      <w:gridCol w:w="2661"/>
      <w:gridCol w:w="6209"/>
    </w:tblGrid>
    <w:tr w:rsidR="00C52AE0" w:rsidTr="0041645F">
      <w:sdt>
        <w:sdtPr>
          <w:rPr>
            <w:b/>
            <w:bCs/>
            <w:caps/>
            <w:sz w:val="24"/>
            <w:szCs w:val="24"/>
          </w:rPr>
          <w:alias w:val="Date"/>
          <w:id w:val="10746525"/>
          <w:placeholder>
            <w:docPart w:val="D9690E44BEB14218B81693B15CF595B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shd w:val="clear" w:color="auto" w:fill="BFBFBF" w:themeFill="background1" w:themeFillShade="BF"/>
              <w:vAlign w:val="bottom"/>
            </w:tcPr>
            <w:p w:rsidR="00C52AE0" w:rsidRDefault="00C52AE0" w:rsidP="00C52AE0">
              <w:pPr>
                <w:pStyle w:val="Header"/>
                <w:jc w:val="center"/>
                <w:rPr>
                  <w:color w:val="FFFFFF" w:themeColor="background1"/>
                </w:rPr>
              </w:pPr>
              <w:r>
                <w:rPr>
                  <w:b/>
                  <w:bCs/>
                  <w:caps/>
                  <w:sz w:val="24"/>
                  <w:szCs w:val="24"/>
                </w:rPr>
                <w:t>Physiology</w:t>
              </w:r>
            </w:p>
          </w:tc>
        </w:sdtContent>
      </w:sdt>
      <w:tc>
        <w:tcPr>
          <w:tcW w:w="4000" w:type="pct"/>
          <w:vAlign w:val="bottom"/>
        </w:tcPr>
        <w:p w:rsidR="00C52AE0" w:rsidRPr="00B00A62" w:rsidRDefault="00C52AE0" w:rsidP="00C52AE0">
          <w:pPr>
            <w:pStyle w:val="Header"/>
            <w:jc w:val="right"/>
            <w:rPr>
              <w:bCs/>
              <w:color w:val="000000" w:themeColor="text1"/>
              <w:sz w:val="24"/>
              <w:szCs w:val="24"/>
              <w:rtl/>
              <w:lang w:bidi="ar-EG"/>
            </w:rPr>
          </w:pPr>
          <w:r>
            <w:rPr>
              <w:b/>
              <w:bCs/>
              <w:color w:val="000000" w:themeColor="text1"/>
              <w:sz w:val="24"/>
              <w:szCs w:val="24"/>
            </w:rPr>
            <w:t>313 Z</w:t>
          </w:r>
        </w:p>
      </w:tc>
    </w:tr>
  </w:tbl>
  <w:p w:rsidR="00C52AE0" w:rsidRDefault="00C52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32F4E"/>
    <w:multiLevelType w:val="hybridMultilevel"/>
    <w:tmpl w:val="F7FE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EC918"/>
    <w:multiLevelType w:val="hybridMultilevel"/>
    <w:tmpl w:val="AABCFD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AzNjQzMTWwMDEzMjdW0lEKTi0uzszPAykwrAUAWTrRxiwAAAA="/>
  </w:docVars>
  <w:rsids>
    <w:rsidRoot w:val="008520E3"/>
    <w:rsid w:val="008520E3"/>
    <w:rsid w:val="00955073"/>
    <w:rsid w:val="00C52AE0"/>
    <w:rsid w:val="00F76C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7C"/>
  </w:style>
  <w:style w:type="paragraph" w:styleId="Heading4">
    <w:name w:val="heading 4"/>
    <w:basedOn w:val="Normal"/>
    <w:link w:val="Heading4Char"/>
    <w:uiPriority w:val="9"/>
    <w:qFormat/>
    <w:rsid w:val="008520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20E3"/>
    <w:rPr>
      <w:rFonts w:ascii="Times New Roman" w:eastAsia="Times New Roman" w:hAnsi="Times New Roman" w:cs="Times New Roman"/>
      <w:b/>
      <w:bCs/>
      <w:sz w:val="24"/>
      <w:szCs w:val="24"/>
    </w:rPr>
  </w:style>
  <w:style w:type="character" w:styleId="Strong">
    <w:name w:val="Strong"/>
    <w:basedOn w:val="DefaultParagraphFont"/>
    <w:uiPriority w:val="22"/>
    <w:qFormat/>
    <w:rsid w:val="008520E3"/>
    <w:rPr>
      <w:b/>
      <w:bCs/>
    </w:rPr>
  </w:style>
  <w:style w:type="paragraph" w:styleId="NormalWeb">
    <w:name w:val="Normal (Web)"/>
    <w:basedOn w:val="Normal"/>
    <w:uiPriority w:val="99"/>
    <w:semiHidden/>
    <w:unhideWhenUsed/>
    <w:rsid w:val="008520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E3"/>
    <w:rPr>
      <w:rFonts w:ascii="Tahoma" w:hAnsi="Tahoma" w:cs="Tahoma"/>
      <w:sz w:val="16"/>
      <w:szCs w:val="16"/>
    </w:rPr>
  </w:style>
  <w:style w:type="paragraph" w:customStyle="1" w:styleId="Default">
    <w:name w:val="Default"/>
    <w:rsid w:val="008520E3"/>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520E3"/>
    <w:pPr>
      <w:ind w:left="720"/>
      <w:contextualSpacing/>
    </w:pPr>
  </w:style>
  <w:style w:type="paragraph" w:styleId="Header">
    <w:name w:val="header"/>
    <w:basedOn w:val="Normal"/>
    <w:link w:val="HeaderChar"/>
    <w:uiPriority w:val="99"/>
    <w:unhideWhenUsed/>
    <w:rsid w:val="00C52A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2AE0"/>
  </w:style>
  <w:style w:type="paragraph" w:styleId="Footer">
    <w:name w:val="footer"/>
    <w:basedOn w:val="Normal"/>
    <w:link w:val="FooterChar"/>
    <w:uiPriority w:val="99"/>
    <w:unhideWhenUsed/>
    <w:rsid w:val="00C52A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AE0"/>
  </w:style>
</w:styles>
</file>

<file path=word/webSettings.xml><?xml version="1.0" encoding="utf-8"?>
<w:webSettings xmlns:r="http://schemas.openxmlformats.org/officeDocument/2006/relationships" xmlns:w="http://schemas.openxmlformats.org/wordprocessingml/2006/main">
  <w:divs>
    <w:div w:id="1161044414">
      <w:bodyDiv w:val="1"/>
      <w:marLeft w:val="0"/>
      <w:marRight w:val="0"/>
      <w:marTop w:val="0"/>
      <w:marBottom w:val="0"/>
      <w:divBdr>
        <w:top w:val="none" w:sz="0" w:space="0" w:color="auto"/>
        <w:left w:val="none" w:sz="0" w:space="0" w:color="auto"/>
        <w:bottom w:val="none" w:sz="0" w:space="0" w:color="auto"/>
        <w:right w:val="none" w:sz="0" w:space="0" w:color="auto"/>
      </w:divBdr>
      <w:divsChild>
        <w:div w:id="1863589881">
          <w:marLeft w:val="0"/>
          <w:marRight w:val="0"/>
          <w:marTop w:val="120"/>
          <w:marBottom w:val="120"/>
          <w:divBdr>
            <w:top w:val="none" w:sz="0" w:space="0" w:color="auto"/>
            <w:left w:val="none" w:sz="0" w:space="0" w:color="auto"/>
            <w:bottom w:val="none" w:sz="0" w:space="0" w:color="auto"/>
            <w:right w:val="none" w:sz="0" w:space="0" w:color="auto"/>
          </w:divBdr>
        </w:div>
        <w:div w:id="524291078">
          <w:marLeft w:val="0"/>
          <w:marRight w:val="0"/>
          <w:marTop w:val="120"/>
          <w:marBottom w:val="120"/>
          <w:divBdr>
            <w:top w:val="none" w:sz="0" w:space="0" w:color="auto"/>
            <w:left w:val="none" w:sz="0" w:space="0" w:color="auto"/>
            <w:bottom w:val="none" w:sz="0" w:space="0" w:color="auto"/>
            <w:right w:val="none" w:sz="0" w:space="0" w:color="auto"/>
          </w:divBdr>
        </w:div>
        <w:div w:id="1453592551">
          <w:marLeft w:val="0"/>
          <w:marRight w:val="0"/>
          <w:marTop w:val="120"/>
          <w:marBottom w:val="120"/>
          <w:divBdr>
            <w:top w:val="none" w:sz="0" w:space="0" w:color="auto"/>
            <w:left w:val="none" w:sz="0" w:space="0" w:color="auto"/>
            <w:bottom w:val="none" w:sz="0" w:space="0" w:color="auto"/>
            <w:right w:val="none" w:sz="0" w:space="0" w:color="auto"/>
          </w:divBdr>
        </w:div>
        <w:div w:id="756944318">
          <w:marLeft w:val="0"/>
          <w:marRight w:val="0"/>
          <w:marTop w:val="120"/>
          <w:marBottom w:val="120"/>
          <w:divBdr>
            <w:top w:val="none" w:sz="0" w:space="0" w:color="auto"/>
            <w:left w:val="none" w:sz="0" w:space="0" w:color="auto"/>
            <w:bottom w:val="none" w:sz="0" w:space="0" w:color="auto"/>
            <w:right w:val="none" w:sz="0" w:space="0" w:color="auto"/>
          </w:divBdr>
        </w:div>
        <w:div w:id="127042713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esonzoology.com/wp-content/uploads/2016/10/clip_image036.jp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690E44BEB14218B81693B15CF595B0"/>
        <w:category>
          <w:name w:val="General"/>
          <w:gallery w:val="placeholder"/>
        </w:category>
        <w:types>
          <w:type w:val="bbPlcHdr"/>
        </w:types>
        <w:behaviors>
          <w:behavior w:val="content"/>
        </w:behaviors>
        <w:guid w:val="{9CDA5405-94D3-4AA1-AE29-C501EB06D1F9}"/>
      </w:docPartPr>
      <w:docPartBody>
        <w:p w:rsidR="00000000" w:rsidRDefault="00867E84" w:rsidP="00867E84">
          <w:pPr>
            <w:pStyle w:val="D9690E44BEB14218B81693B15CF595B0"/>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E84"/>
    <w:rsid w:val="002541FF"/>
    <w:rsid w:val="00867E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90E44BEB14218B81693B15CF595B0">
    <w:name w:val="D9690E44BEB14218B81693B15CF595B0"/>
    <w:rsid w:val="00867E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Physiology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2020-11-23T19:00:00Z</dcterms:created>
  <dcterms:modified xsi:type="dcterms:W3CDTF">2020-11-23T21:20:00Z</dcterms:modified>
</cp:coreProperties>
</file>